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5B77" w:rsidRPr="000C067B" w:rsidRDefault="00CA5B77" w:rsidP="00CA5B77">
      <w:pPr>
        <w:snapToGrid w:val="0"/>
        <w:ind w:firstLine="709"/>
        <w:jc w:val="center"/>
        <w:rPr>
          <w:b/>
          <w:color w:val="000000" w:themeColor="text1"/>
          <w:sz w:val="28"/>
          <w:szCs w:val="28"/>
          <w:shd w:val="clear" w:color="auto" w:fill="F7F8F9"/>
        </w:rPr>
      </w:pPr>
      <w:r w:rsidRPr="000C067B">
        <w:rPr>
          <w:b/>
          <w:color w:val="000000" w:themeColor="text1"/>
          <w:sz w:val="28"/>
          <w:szCs w:val="28"/>
          <w:shd w:val="clear" w:color="auto" w:fill="F7F8F9"/>
        </w:rPr>
        <w:t>ОПЕРАТИВ КӨНДӘЛЕК ФАРАЗ</w:t>
      </w:r>
    </w:p>
    <w:p w:rsidR="00CA5B77" w:rsidRPr="000C067B" w:rsidRDefault="00CA5B77" w:rsidP="00CA5B77">
      <w:pPr>
        <w:snapToGrid w:val="0"/>
        <w:ind w:firstLine="709"/>
        <w:jc w:val="center"/>
        <w:rPr>
          <w:b/>
          <w:color w:val="000000" w:themeColor="text1"/>
          <w:sz w:val="28"/>
          <w:szCs w:val="28"/>
          <w:shd w:val="clear" w:color="auto" w:fill="F7F8F9"/>
        </w:rPr>
      </w:pPr>
      <w:r w:rsidRPr="000C067B">
        <w:rPr>
          <w:b/>
          <w:color w:val="000000" w:themeColor="text1"/>
          <w:sz w:val="28"/>
          <w:szCs w:val="28"/>
          <w:shd w:val="clear" w:color="auto" w:fill="F7F8F9"/>
        </w:rPr>
        <w:t>Теләче муниципаль районы территориясендә гадәттән тыш хәлләр килеп чыгу</w:t>
      </w:r>
    </w:p>
    <w:p w:rsidR="00CA5B77" w:rsidRDefault="00CA5B77" w:rsidP="00CA5B77">
      <w:pPr>
        <w:snapToGrid w:val="0"/>
        <w:ind w:firstLine="709"/>
        <w:jc w:val="center"/>
        <w:rPr>
          <w:b/>
          <w:color w:val="000000" w:themeColor="text1"/>
          <w:sz w:val="28"/>
          <w:szCs w:val="28"/>
          <w:shd w:val="clear" w:color="auto" w:fill="F7F8F9"/>
        </w:rPr>
      </w:pPr>
      <w:r w:rsidRPr="000C067B">
        <w:rPr>
          <w:b/>
          <w:color w:val="000000" w:themeColor="text1"/>
          <w:sz w:val="28"/>
          <w:szCs w:val="28"/>
          <w:shd w:val="clear" w:color="auto" w:fill="F7F8F9"/>
        </w:rPr>
        <w:t xml:space="preserve">2026 елның </w:t>
      </w:r>
      <w:r w:rsidR="00744075">
        <w:rPr>
          <w:b/>
          <w:color w:val="000000" w:themeColor="text1"/>
          <w:sz w:val="28"/>
          <w:szCs w:val="28"/>
          <w:shd w:val="clear" w:color="auto" w:fill="F7F8F9"/>
        </w:rPr>
        <w:t xml:space="preserve">03 нче сентябренэ </w:t>
      </w:r>
      <w:r w:rsidRPr="000C067B">
        <w:rPr>
          <w:b/>
          <w:color w:val="000000" w:themeColor="text1"/>
          <w:sz w:val="28"/>
          <w:szCs w:val="28"/>
          <w:shd w:val="clear" w:color="auto" w:fill="F7F8F9"/>
        </w:rPr>
        <w:t>Татарстан Республикасы</w:t>
      </w:r>
      <w:r>
        <w:rPr>
          <w:b/>
          <w:color w:val="000000" w:themeColor="text1"/>
          <w:sz w:val="28"/>
          <w:szCs w:val="28"/>
          <w:shd w:val="clear" w:color="auto" w:fill="F7F8F9"/>
        </w:rPr>
        <w:t xml:space="preserve"> </w:t>
      </w:r>
    </w:p>
    <w:p w:rsidR="00CD01BB" w:rsidRDefault="00CD01BB" w:rsidP="00CA5B77">
      <w:pPr>
        <w:snapToGrid w:val="0"/>
        <w:ind w:firstLine="709"/>
        <w:jc w:val="center"/>
        <w:rPr>
          <w:b/>
          <w:color w:val="000000" w:themeColor="text1"/>
          <w:sz w:val="28"/>
          <w:szCs w:val="28"/>
          <w:shd w:val="clear" w:color="auto" w:fill="F7F8F9"/>
        </w:rPr>
      </w:pPr>
    </w:p>
    <w:tbl>
      <w:tblPr>
        <w:tblW w:w="11341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00"/>
        <w:tblLayout w:type="fixed"/>
        <w:tblLook w:val="04A0"/>
      </w:tblPr>
      <w:tblGrid>
        <w:gridCol w:w="2836"/>
        <w:gridCol w:w="8505"/>
      </w:tblGrid>
      <w:tr w:rsidR="00277A91" w:rsidRPr="00647A73" w:rsidTr="00277A91">
        <w:trPr>
          <w:trHeight w:val="1259"/>
        </w:trPr>
        <w:tc>
          <w:tcPr>
            <w:tcW w:w="28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277A91" w:rsidRPr="005E7599" w:rsidRDefault="00277A91" w:rsidP="0067470E">
            <w:pPr>
              <w:ind w:left="34"/>
              <w:jc w:val="center"/>
              <w:outlineLvl w:val="0"/>
              <w:rPr>
                <w:b/>
                <w:highlight w:val="red"/>
              </w:rPr>
            </w:pPr>
            <w:r w:rsidRPr="00277A91">
              <w:rPr>
                <w:b/>
                <w:bCs/>
              </w:rPr>
              <w:t>Уңайсыз метеорологик күренешләр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277A91" w:rsidRPr="00277A91" w:rsidRDefault="00277A91" w:rsidP="00277A91">
            <w:pPr>
              <w:tabs>
                <w:tab w:val="left" w:pos="500"/>
              </w:tabs>
              <w:ind w:right="141"/>
              <w:jc w:val="center"/>
              <w:rPr>
                <w:rFonts w:cs="Calibri"/>
                <w:b/>
                <w:u w:val="single" w:color="000000"/>
                <w:lang w:eastAsia="ar-SA"/>
              </w:rPr>
            </w:pPr>
            <w:r w:rsidRPr="00277A91">
              <w:rPr>
                <w:rFonts w:cs="Calibri"/>
                <w:b/>
                <w:u w:val="single" w:color="000000"/>
                <w:lang w:eastAsia="ar-SA"/>
              </w:rPr>
              <w:t>Консультация - кисәтү</w:t>
            </w:r>
          </w:p>
          <w:p w:rsidR="00277A91" w:rsidRPr="00277A91" w:rsidRDefault="00277A91" w:rsidP="00277A91">
            <w:pPr>
              <w:tabs>
                <w:tab w:val="left" w:pos="500"/>
              </w:tabs>
              <w:ind w:right="141"/>
              <w:jc w:val="center"/>
              <w:rPr>
                <w:rFonts w:cs="Calibri"/>
                <w:b/>
                <w:u w:val="single" w:color="000000"/>
                <w:lang w:eastAsia="ar-SA"/>
              </w:rPr>
            </w:pPr>
            <w:r w:rsidRPr="00277A91">
              <w:rPr>
                <w:rFonts w:cs="Calibri"/>
                <w:b/>
                <w:u w:val="single" w:color="000000"/>
                <w:lang w:eastAsia="ar-SA"/>
              </w:rPr>
              <w:t>метеорологик күренешнең интенсивлыгы турында</w:t>
            </w:r>
          </w:p>
          <w:p w:rsidR="00277A91" w:rsidRPr="00277A91" w:rsidRDefault="00277A91" w:rsidP="00277A91">
            <w:pPr>
              <w:tabs>
                <w:tab w:val="left" w:pos="500"/>
              </w:tabs>
              <w:ind w:right="141"/>
              <w:jc w:val="center"/>
              <w:rPr>
                <w:rFonts w:cs="Calibri"/>
                <w:b/>
                <w:u w:val="single" w:color="000000"/>
                <w:lang w:eastAsia="ar-SA"/>
              </w:rPr>
            </w:pPr>
            <w:r w:rsidRPr="00277A91">
              <w:rPr>
                <w:rFonts w:cs="Calibri"/>
                <w:b/>
                <w:u w:val="single" w:color="000000"/>
                <w:lang w:eastAsia="ar-SA"/>
              </w:rPr>
              <w:t>2 сентябрьдә 21 сәгатьтән 2026 елның 3 сентябренә кадәр</w:t>
            </w:r>
          </w:p>
          <w:p w:rsidR="00277A91" w:rsidRPr="00277A91" w:rsidRDefault="00277A91" w:rsidP="00277A91">
            <w:pPr>
              <w:tabs>
                <w:tab w:val="left" w:pos="500"/>
              </w:tabs>
              <w:ind w:right="141"/>
              <w:jc w:val="center"/>
              <w:rPr>
                <w:rFonts w:cs="Calibri"/>
                <w:b/>
                <w:u w:val="single" w:color="000000"/>
                <w:lang w:eastAsia="ar-SA"/>
              </w:rPr>
            </w:pPr>
            <w:r w:rsidRPr="00277A91">
              <w:rPr>
                <w:rFonts w:cs="Calibri"/>
                <w:b/>
                <w:u w:val="single" w:color="000000"/>
                <w:lang w:eastAsia="ar-SA"/>
              </w:rPr>
              <w:t>3 сентябрьдә Татарстан Республикасы территориясендә көтелә:</w:t>
            </w:r>
          </w:p>
          <w:p w:rsidR="00277A91" w:rsidRPr="00277A91" w:rsidRDefault="00277A91" w:rsidP="00277A91">
            <w:pPr>
              <w:tabs>
                <w:tab w:val="left" w:pos="500"/>
              </w:tabs>
              <w:ind w:right="141"/>
              <w:jc w:val="center"/>
              <w:rPr>
                <w:rFonts w:cs="Calibri"/>
                <w:b/>
                <w:u w:val="single" w:color="000000"/>
                <w:lang w:eastAsia="ar-SA"/>
              </w:rPr>
            </w:pPr>
            <w:r w:rsidRPr="00277A91">
              <w:rPr>
                <w:rFonts w:cs="Calibri"/>
                <w:b/>
                <w:u w:val="single" w:color="000000"/>
                <w:lang w:eastAsia="ar-SA"/>
              </w:rPr>
              <w:t>Төнлә һәм иртән томан;</w:t>
            </w:r>
          </w:p>
          <w:p w:rsidR="00277A91" w:rsidRPr="005E7599" w:rsidRDefault="00277A91" w:rsidP="00277A91">
            <w:pPr>
              <w:tabs>
                <w:tab w:val="left" w:pos="500"/>
              </w:tabs>
              <w:ind w:right="-1" w:firstLine="459"/>
              <w:jc w:val="both"/>
              <w:rPr>
                <w:color w:val="FF0000"/>
              </w:rPr>
            </w:pPr>
            <w:r w:rsidRPr="00277A91">
              <w:rPr>
                <w:rFonts w:cs="Calibri"/>
                <w:b/>
                <w:u w:val="single" w:color="000000"/>
                <w:lang w:eastAsia="ar-SA"/>
              </w:rPr>
              <w:t>- Көндез һәм кич белән кыска вакытлы җилле яңгыр явуы 15-20 м/с (Казанда 18 м/с ка кадәр), боз яварга мөмкин.</w:t>
            </w:r>
          </w:p>
        </w:tc>
      </w:tr>
      <w:tr w:rsidR="00277A91" w:rsidRPr="00647A73" w:rsidTr="00277A91">
        <w:trPr>
          <w:trHeight w:val="353"/>
        </w:trPr>
        <w:tc>
          <w:tcPr>
            <w:tcW w:w="113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77A91" w:rsidRPr="00F125F7" w:rsidRDefault="00277A91" w:rsidP="0067470E">
            <w:pPr>
              <w:snapToGrid w:val="0"/>
              <w:ind w:left="-108"/>
              <w:jc w:val="center"/>
              <w:outlineLvl w:val="0"/>
              <w:rPr>
                <w:b/>
                <w:bCs/>
              </w:rPr>
            </w:pPr>
            <w:r w:rsidRPr="00277A91">
              <w:rPr>
                <w:b/>
                <w:bCs/>
              </w:rPr>
              <w:t>Татарстан Республикасы территориясендә гадәттән тыш хәл (һәлакәтләр) килеп чыгу куркынычы</w:t>
            </w:r>
          </w:p>
        </w:tc>
      </w:tr>
      <w:tr w:rsidR="00277A91" w:rsidRPr="00647A73" w:rsidTr="00277A91">
        <w:trPr>
          <w:trHeight w:val="654"/>
        </w:trPr>
        <w:tc>
          <w:tcPr>
            <w:tcW w:w="283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7A91" w:rsidRPr="00F125F7" w:rsidRDefault="00277A91" w:rsidP="0067470E">
            <w:pPr>
              <w:ind w:left="34"/>
              <w:jc w:val="center"/>
              <w:outlineLvl w:val="0"/>
              <w:rPr>
                <w:b/>
                <w:bCs/>
              </w:rPr>
            </w:pPr>
            <w:r w:rsidRPr="00277A91">
              <w:rPr>
                <w:b/>
                <w:bCs/>
              </w:rPr>
              <w:t>ЧСның (һәлакәтләрнең) технологик чыганаклары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277A91" w:rsidRPr="00F125F7" w:rsidRDefault="00277A91" w:rsidP="0067470E">
            <w:pPr>
              <w:jc w:val="center"/>
            </w:pPr>
            <w:r w:rsidRPr="00277A91">
              <w:t>Техноген янгыннар, көнкүреш газы шартлаулары, кешеләрнең ис газы белән агулану куркынычы</w:t>
            </w:r>
          </w:p>
        </w:tc>
      </w:tr>
      <w:tr w:rsidR="00277A91" w:rsidRPr="00647A73" w:rsidTr="00277A91">
        <w:trPr>
          <w:trHeight w:val="469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7A91" w:rsidRPr="00F125F7" w:rsidRDefault="00277A91" w:rsidP="0067470E">
            <w:pPr>
              <w:ind w:left="34"/>
              <w:jc w:val="center"/>
              <w:outlineLvl w:val="0"/>
              <w:rPr>
                <w:b/>
                <w:bCs/>
              </w:rPr>
            </w:pP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277A91" w:rsidRPr="00F125F7" w:rsidRDefault="00277A91" w:rsidP="0067470E">
            <w:pPr>
              <w:jc w:val="center"/>
            </w:pPr>
            <w:r w:rsidRPr="00277A91">
              <w:t>ТКХ объектларында һәлакәтләр, электр, су һәм газ белән тәэмин итүне сүндерү</w:t>
            </w:r>
          </w:p>
        </w:tc>
      </w:tr>
      <w:tr w:rsidR="00277A91" w:rsidRPr="00647A73" w:rsidTr="00277A91">
        <w:trPr>
          <w:trHeight w:val="582"/>
        </w:trPr>
        <w:tc>
          <w:tcPr>
            <w:tcW w:w="283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7A91" w:rsidRPr="00F125F7" w:rsidRDefault="00277A91" w:rsidP="00277A91">
            <w:pPr>
              <w:ind w:left="34"/>
              <w:jc w:val="center"/>
              <w:outlineLvl w:val="0"/>
              <w:rPr>
                <w:b/>
                <w:bCs/>
              </w:rPr>
            </w:pPr>
            <w:r w:rsidRPr="00F125F7">
              <w:rPr>
                <w:b/>
                <w:bCs/>
              </w:rPr>
              <w:t xml:space="preserve">Природные источники ЧС </w:t>
            </w:r>
          </w:p>
          <w:p w:rsidR="00277A91" w:rsidRPr="00F125F7" w:rsidRDefault="00277A91" w:rsidP="00277A91">
            <w:pPr>
              <w:ind w:left="34"/>
              <w:jc w:val="center"/>
              <w:outlineLvl w:val="0"/>
              <w:rPr>
                <w:b/>
                <w:bCs/>
              </w:rPr>
            </w:pPr>
            <w:r w:rsidRPr="00F125F7">
              <w:rPr>
                <w:b/>
                <w:bCs/>
              </w:rPr>
              <w:t>(происшествий)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00"/>
          </w:tcPr>
          <w:p w:rsidR="00277A91" w:rsidRPr="00825DB0" w:rsidRDefault="00277A91" w:rsidP="0067470E">
            <w:pPr>
              <w:jc w:val="center"/>
            </w:pPr>
            <w:r w:rsidRPr="00277A91">
              <w:t>Электр белән тәэмин итү системаларында ЛЭПның зарарлануы (обрывы) һәм элемтә линияләренең зарарлануы, аз гына ныгытылган, киң форматлы конструкцияләр һәм башнялы краннар ишелү, агачлар төшү белән бәйле аварияләр куркынычы</w:t>
            </w:r>
          </w:p>
        </w:tc>
      </w:tr>
      <w:tr w:rsidR="00277A91" w:rsidRPr="00647A73" w:rsidTr="00277A91">
        <w:trPr>
          <w:trHeight w:val="582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7A91" w:rsidRPr="00F125F7" w:rsidRDefault="00277A91" w:rsidP="0067470E">
            <w:pPr>
              <w:ind w:left="34"/>
              <w:jc w:val="center"/>
              <w:outlineLvl w:val="0"/>
              <w:rPr>
                <w:b/>
                <w:bCs/>
              </w:rPr>
            </w:pP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00"/>
          </w:tcPr>
          <w:p w:rsidR="00277A91" w:rsidRPr="00825DB0" w:rsidRDefault="00277A91" w:rsidP="0067470E">
            <w:pPr>
              <w:jc w:val="center"/>
              <w:rPr>
                <w:shd w:val="clear" w:color="auto" w:fill="FFFF00"/>
              </w:rPr>
            </w:pPr>
            <w:r w:rsidRPr="00277A91">
              <w:t>Электр белән тәэмин итү системаларында ЛЭПның зарарлануы (обрывы) һәм элемтә линияләренең зарарлануы, аз гына ныгытылган, киң форматлы конструкцияләр һәм башнялы краннар ишелү, агачлар төшү белән бәйле аварияләр куркынычы</w:t>
            </w:r>
          </w:p>
        </w:tc>
      </w:tr>
      <w:tr w:rsidR="00277A91" w:rsidRPr="00647A73" w:rsidTr="00277A91">
        <w:trPr>
          <w:trHeight w:val="582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7A91" w:rsidRPr="00F125F7" w:rsidRDefault="00277A91" w:rsidP="0067470E">
            <w:pPr>
              <w:ind w:left="34"/>
              <w:jc w:val="center"/>
              <w:outlineLvl w:val="0"/>
              <w:rPr>
                <w:b/>
                <w:bCs/>
              </w:rPr>
            </w:pP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00"/>
          </w:tcPr>
          <w:p w:rsidR="00277A91" w:rsidRPr="005E7599" w:rsidRDefault="00277A91" w:rsidP="0067470E">
            <w:pPr>
              <w:jc w:val="center"/>
              <w:rPr>
                <w:highlight w:val="yellow"/>
              </w:rPr>
            </w:pPr>
            <w:r w:rsidRPr="00277A91">
              <w:t>Түбәләрнең зарарлануына һәм биналарның, корылмаларның, автотранспорт чараларының, мәдәниятләрнең зарарлануына бәйле гадәттән тыш хәлләр (вакыйгалар) килеп чыгу куркынычы</w:t>
            </w:r>
          </w:p>
        </w:tc>
      </w:tr>
      <w:tr w:rsidR="00277A91" w:rsidRPr="00647A73" w:rsidTr="00277A91">
        <w:trPr>
          <w:trHeight w:val="582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7A91" w:rsidRPr="00F125F7" w:rsidRDefault="00277A91" w:rsidP="0067470E">
            <w:pPr>
              <w:ind w:left="34"/>
              <w:jc w:val="center"/>
              <w:outlineLvl w:val="0"/>
              <w:rPr>
                <w:b/>
                <w:bCs/>
              </w:rPr>
            </w:pP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00"/>
          </w:tcPr>
          <w:p w:rsidR="00277A91" w:rsidRPr="005E7599" w:rsidRDefault="00277A91" w:rsidP="0067470E">
            <w:pPr>
              <w:jc w:val="center"/>
              <w:rPr>
                <w:highlight w:val="yellow"/>
              </w:rPr>
            </w:pPr>
            <w:r w:rsidRPr="00277A91">
              <w:t>Юл-транспорт һәлакәтенә, транспортта авария хәленә бәйле гадәттән тыш хәлләр (һәлакәтләр) килеп чыгу куркынычы</w:t>
            </w:r>
          </w:p>
        </w:tc>
      </w:tr>
      <w:tr w:rsidR="00277A91" w:rsidRPr="00647A73" w:rsidTr="00277A91">
        <w:trPr>
          <w:trHeight w:val="582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7A91" w:rsidRPr="00F125F7" w:rsidRDefault="00277A91" w:rsidP="0067470E">
            <w:pPr>
              <w:ind w:left="34"/>
              <w:jc w:val="center"/>
              <w:outlineLvl w:val="0"/>
              <w:rPr>
                <w:b/>
                <w:bCs/>
              </w:rPr>
            </w:pP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00"/>
          </w:tcPr>
          <w:p w:rsidR="00277A91" w:rsidRPr="005E7599" w:rsidRDefault="00277A91" w:rsidP="0067470E">
            <w:pPr>
              <w:jc w:val="center"/>
            </w:pPr>
            <w:r w:rsidRPr="00277A91">
              <w:t>Авиация транспортында булган һәлакәтләр һәм аэропортлар эшендә хокук бозулар белән бәйле куркыныч</w:t>
            </w:r>
          </w:p>
        </w:tc>
      </w:tr>
      <w:tr w:rsidR="00277A91" w:rsidRPr="00647A73" w:rsidTr="00277A91">
        <w:trPr>
          <w:trHeight w:val="582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7A91" w:rsidRPr="00F125F7" w:rsidRDefault="00277A91" w:rsidP="0067470E">
            <w:pPr>
              <w:ind w:left="34"/>
              <w:jc w:val="center"/>
              <w:outlineLvl w:val="0"/>
              <w:rPr>
                <w:b/>
                <w:bCs/>
              </w:rPr>
            </w:pP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00"/>
          </w:tcPr>
          <w:p w:rsidR="00277A91" w:rsidRPr="005E7599" w:rsidRDefault="00277A91" w:rsidP="0067470E">
            <w:pPr>
              <w:jc w:val="center"/>
            </w:pPr>
            <w:r w:rsidRPr="00277A91">
              <w:t>Аз үлчәмле, йөк судноларын эксплуатацияләүгә бәйле гадәттән тыш хәлләр (вакыйгалар) килеп чыгу куркынычы</w:t>
            </w:r>
          </w:p>
        </w:tc>
      </w:tr>
      <w:tr w:rsidR="00277A91" w:rsidRPr="00647A73" w:rsidTr="00277A91">
        <w:trPr>
          <w:trHeight w:val="582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7A91" w:rsidRPr="00F125F7" w:rsidRDefault="00277A91" w:rsidP="0067470E">
            <w:pPr>
              <w:ind w:left="34"/>
              <w:jc w:val="center"/>
              <w:outlineLvl w:val="0"/>
              <w:rPr>
                <w:b/>
                <w:bCs/>
              </w:rPr>
            </w:pP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00"/>
          </w:tcPr>
          <w:p w:rsidR="00277A91" w:rsidRDefault="00277A91" w:rsidP="00277A91">
            <w:pPr>
              <w:jc w:val="center"/>
            </w:pPr>
            <w:r>
              <w:t>Су объектларында һәлакәтләр килеп чыгу куркынычы</w:t>
            </w:r>
          </w:p>
          <w:p w:rsidR="00277A91" w:rsidRPr="00F125F7" w:rsidRDefault="00277A91" w:rsidP="00277A91">
            <w:pPr>
              <w:jc w:val="center"/>
            </w:pPr>
            <w:r>
              <w:t>кешеләр үлеменә бәйле</w:t>
            </w:r>
          </w:p>
        </w:tc>
      </w:tr>
      <w:tr w:rsidR="00277A91" w:rsidRPr="00647A73" w:rsidTr="00277A91">
        <w:trPr>
          <w:trHeight w:val="617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7A91" w:rsidRPr="00647A73" w:rsidRDefault="00277A91" w:rsidP="0067470E">
            <w:pPr>
              <w:ind w:left="34"/>
              <w:jc w:val="center"/>
              <w:outlineLvl w:val="0"/>
              <w:rPr>
                <w:b/>
                <w:bCs/>
                <w:color w:val="FF0000"/>
              </w:rPr>
            </w:pP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277A91" w:rsidRPr="00F125F7" w:rsidRDefault="00277A91" w:rsidP="0067470E">
            <w:pPr>
              <w:jc w:val="center"/>
            </w:pPr>
            <w:r w:rsidRPr="00F125F7">
              <w:rPr>
                <w:highlight w:val="yellow"/>
              </w:rPr>
              <w:t>Риски возникновения чрезвычайных ситуаций (происшествий), связанных с возникновением природных пожаров, горением травы и мусора, термических аномалий</w:t>
            </w:r>
          </w:p>
        </w:tc>
      </w:tr>
      <w:tr w:rsidR="00277A91" w:rsidRPr="00647A73" w:rsidTr="00277A91">
        <w:trPr>
          <w:trHeight w:val="617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7A91" w:rsidRPr="00647A73" w:rsidRDefault="00277A91" w:rsidP="0067470E">
            <w:pPr>
              <w:ind w:left="34"/>
              <w:jc w:val="center"/>
              <w:outlineLvl w:val="0"/>
              <w:rPr>
                <w:b/>
                <w:bCs/>
                <w:color w:val="FF0000"/>
              </w:rPr>
            </w:pP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277A91" w:rsidRPr="00F125F7" w:rsidRDefault="00277A91" w:rsidP="0067470E">
            <w:pPr>
              <w:jc w:val="center"/>
              <w:rPr>
                <w:highlight w:val="yellow"/>
              </w:rPr>
            </w:pPr>
            <w:r w:rsidRPr="00277A91">
              <w:t>Табигать мохитендә кешеләрнең ориентирын югалтуга бәйле вакыйгалар барлыкка килү куркынычы</w:t>
            </w:r>
          </w:p>
        </w:tc>
      </w:tr>
    </w:tbl>
    <w:p w:rsidR="00CA5B77" w:rsidRPr="006F3706" w:rsidRDefault="00CA5B77" w:rsidP="00CA5B77">
      <w:pPr>
        <w:snapToGrid w:val="0"/>
        <w:ind w:firstLine="709"/>
        <w:jc w:val="center"/>
        <w:rPr>
          <w:b/>
          <w:color w:val="000000" w:themeColor="text1"/>
          <w:sz w:val="28"/>
          <w:szCs w:val="28"/>
          <w:shd w:val="clear" w:color="auto" w:fill="F7F8F9"/>
        </w:rPr>
      </w:pPr>
    </w:p>
    <w:p w:rsidR="008F5316" w:rsidRDefault="008F5316" w:rsidP="00CA5B77">
      <w:pPr>
        <w:jc w:val="both"/>
        <w:rPr>
          <w:bCs/>
          <w:i/>
          <w:sz w:val="24"/>
          <w:szCs w:val="24"/>
        </w:rPr>
      </w:pPr>
    </w:p>
    <w:p w:rsidR="00CA5B77" w:rsidRPr="0096253D" w:rsidRDefault="008F5316" w:rsidP="00CA5B77">
      <w:pPr>
        <w:jc w:val="both"/>
        <w:rPr>
          <w:bCs/>
          <w:i/>
          <w:sz w:val="24"/>
          <w:szCs w:val="24"/>
        </w:rPr>
      </w:pPr>
      <w:r>
        <w:rPr>
          <w:bCs/>
          <w:i/>
          <w:sz w:val="24"/>
          <w:szCs w:val="24"/>
        </w:rPr>
        <w:t xml:space="preserve">     </w:t>
      </w:r>
      <w:r w:rsidR="00CA5B77" w:rsidRPr="0096253D">
        <w:rPr>
          <w:bCs/>
          <w:i/>
          <w:sz w:val="24"/>
          <w:szCs w:val="24"/>
        </w:rPr>
        <w:t>Белешмә: куркыныч дәрәҗәсе күрсәткечләре</w:t>
      </w:r>
    </w:p>
    <w:p w:rsidR="00CA5B77" w:rsidRDefault="00CA5B77" w:rsidP="00CA5B77">
      <w:pPr>
        <w:jc w:val="both"/>
        <w:rPr>
          <w:bCs/>
          <w:i/>
        </w:rPr>
      </w:pPr>
    </w:p>
    <w:p w:rsidR="00CA5B77" w:rsidRPr="00BE4B90" w:rsidRDefault="00FE7E4A" w:rsidP="00CA5B77">
      <w:pPr>
        <w:jc w:val="both"/>
        <w:rPr>
          <w:bCs/>
          <w:i/>
          <w:sz w:val="8"/>
        </w:rPr>
      </w:pPr>
      <w:r w:rsidRPr="00FE7E4A">
        <w:rPr>
          <w:bCs/>
          <w:i/>
          <w:noProof/>
          <w:lang w:eastAsia="ru-RU"/>
        </w:rPr>
        <w:pict>
          <v:rect id="Прямоугольник 209" o:spid="_x0000_s1037" style="position:absolute;left:0;text-align:left;margin-left:253.15pt;margin-top:4.3pt;width:22.9pt;height:16.5pt;z-index:251656192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" fillcolor="yellow" strokecolor="yellow" strokeweight="2pt">
            <v:path arrowok="t"/>
            <o:lock v:ext="edit" aspectratio="t"/>
            <v:textbox inset="2.06164mm,1.0309mm,2.06164mm,1.0309mm"/>
          </v:rect>
        </w:pict>
      </w:r>
    </w:p>
    <w:tbl>
      <w:tblPr>
        <w:tblW w:w="0" w:type="auto"/>
        <w:tblLook w:val="04A0"/>
      </w:tblPr>
      <w:tblGrid>
        <w:gridCol w:w="1101"/>
        <w:gridCol w:w="9463"/>
      </w:tblGrid>
      <w:tr w:rsidR="00CA5B77" w:rsidRPr="00BE4B90" w:rsidTr="00A94D30">
        <w:trPr>
          <w:trHeight w:val="460"/>
        </w:trPr>
        <w:tc>
          <w:tcPr>
            <w:tcW w:w="1101" w:type="dxa"/>
            <w:shd w:val="clear" w:color="auto" w:fill="auto"/>
          </w:tcPr>
          <w:p w:rsidR="00CA5B77" w:rsidRPr="00BE4B90" w:rsidRDefault="00FE7E4A" w:rsidP="00A94D30">
            <w:pPr>
              <w:jc w:val="both"/>
              <w:rPr>
                <w:bCs/>
                <w:i/>
              </w:rPr>
            </w:pPr>
            <w:r>
              <w:rPr>
                <w:bCs/>
                <w:i/>
                <w:noProof/>
                <w:lang w:eastAsia="ru-RU"/>
              </w:rPr>
              <w:pict>
                <v:rect id="Прямоугольник 243" o:spid="_x0000_s1034" style="position:absolute;left:0;text-align:left;margin-left:14.4pt;margin-top:4.2pt;width:22.9pt;height:16.4pt;z-index:251657216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" fillcolor="red" strokecolor="red" strokeweight="2pt">
                  <v:path arrowok="t"/>
                  <o:lock v:ext="edit" aspectratio="t"/>
                  <v:textbox inset="2.06203mm,1.0313mm,2.06203mm,1.0313mm"/>
                </v:rect>
              </w:pict>
            </w:r>
          </w:p>
        </w:tc>
        <w:tc>
          <w:tcPr>
            <w:tcW w:w="9463" w:type="dxa"/>
            <w:shd w:val="clear" w:color="auto" w:fill="auto"/>
          </w:tcPr>
          <w:p w:rsidR="00CA5B77" w:rsidRPr="00BE4B90" w:rsidRDefault="00CA5B77" w:rsidP="00A94D30">
            <w:pPr>
              <w:jc w:val="both"/>
              <w:rPr>
                <w:bCs/>
                <w:i/>
              </w:rPr>
            </w:pPr>
            <w:r w:rsidRPr="0096253D">
              <w:rPr>
                <w:bCs/>
                <w:i/>
                <w:noProof/>
                <w:sz w:val="24"/>
                <w:szCs w:val="24"/>
                <w:lang w:eastAsia="ru-RU"/>
              </w:rPr>
              <w:t>- куркынычның югары дәрәҗәсе</w:t>
            </w:r>
            <w:r w:rsidRPr="0096253D">
              <w:rPr>
                <w:bCs/>
                <w:i/>
                <w:sz w:val="24"/>
                <w:szCs w:val="24"/>
              </w:rPr>
              <w:t>;</w:t>
            </w:r>
            <w:r>
              <w:rPr>
                <w:bCs/>
                <w:i/>
              </w:rPr>
              <w:t xml:space="preserve">                     </w:t>
            </w:r>
            <w:r w:rsidRPr="0096253D">
              <w:rPr>
                <w:bCs/>
                <w:i/>
                <w:sz w:val="24"/>
                <w:szCs w:val="24"/>
              </w:rPr>
              <w:t>- куркынычның уртача дәрәҗәсе;</w:t>
            </w:r>
          </w:p>
        </w:tc>
      </w:tr>
      <w:tr w:rsidR="00CA5B77" w:rsidRPr="00BE4B90" w:rsidTr="00A94D30">
        <w:trPr>
          <w:trHeight w:val="409"/>
        </w:trPr>
        <w:tc>
          <w:tcPr>
            <w:tcW w:w="1101" w:type="dxa"/>
            <w:shd w:val="clear" w:color="auto" w:fill="auto"/>
          </w:tcPr>
          <w:p w:rsidR="00CA5B77" w:rsidRPr="00BE4B90" w:rsidRDefault="00FE7E4A" w:rsidP="00A94D30">
            <w:pPr>
              <w:jc w:val="both"/>
              <w:rPr>
                <w:bCs/>
                <w:i/>
              </w:rPr>
            </w:pPr>
            <w:r>
              <w:rPr>
                <w:bCs/>
                <w:i/>
                <w:noProof/>
                <w:lang w:eastAsia="ru-RU"/>
              </w:rPr>
              <w:pict>
                <v:rect id="Прямоугольник 246" o:spid="_x0000_s1035" style="position:absolute;left:0;text-align:left;margin-left:14.4pt;margin-top:2.15pt;width:22.4pt;height:16.25pt;z-index:251658240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" fillcolor="#f90" strokecolor="#f90" strokeweight="2pt">
                  <v:path arrowok="t"/>
                  <o:lock v:ext="edit" aspectratio="t"/>
                  <v:textbox inset="2.06164mm,1.0309mm,2.06164mm,1.0309mm"/>
                </v:rect>
              </w:pict>
            </w:r>
          </w:p>
        </w:tc>
        <w:tc>
          <w:tcPr>
            <w:tcW w:w="9463" w:type="dxa"/>
            <w:shd w:val="clear" w:color="auto" w:fill="auto"/>
          </w:tcPr>
          <w:p w:rsidR="00CA5B77" w:rsidRDefault="00FE7E4A" w:rsidP="00A94D30">
            <w:pPr>
              <w:jc w:val="both"/>
              <w:rPr>
                <w:bCs/>
                <w:i/>
                <w:sz w:val="24"/>
                <w:szCs w:val="24"/>
              </w:rPr>
            </w:pPr>
            <w:r w:rsidRPr="00FE7E4A">
              <w:rPr>
                <w:noProof/>
                <w:sz w:val="24"/>
                <w:szCs w:val="24"/>
              </w:rPr>
              <w:pict>
                <v:rect id="Прямоугольник 235" o:spid="_x0000_s1036" style="position:absolute;left:0;text-align:left;margin-left:198.6pt;margin-top:.35pt;width:22.4pt;height:16.25pt;z-index:251659264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" fillcolor="#00b050" strokecolor="#00b050" strokeweight="2pt">
                  <v:path arrowok="t"/>
                  <o:lock v:ext="edit" aspectratio="t"/>
                  <v:textbox inset="2.06164mm,1.0309mm,2.06164mm,1.0309mm"/>
                </v:rect>
              </w:pict>
            </w:r>
            <w:r w:rsidR="00CA5B77" w:rsidRPr="0096253D">
              <w:rPr>
                <w:bCs/>
                <w:i/>
                <w:sz w:val="24"/>
                <w:szCs w:val="24"/>
              </w:rPr>
              <w:t>- куркынычның югары дәрәҗәсе;</w:t>
            </w:r>
            <w:r w:rsidR="00CA5B77" w:rsidRPr="00BE4B90">
              <w:rPr>
                <w:bCs/>
                <w:i/>
              </w:rPr>
              <w:t xml:space="preserve">                    </w:t>
            </w:r>
            <w:r w:rsidR="00CA5B77">
              <w:rPr>
                <w:bCs/>
                <w:i/>
              </w:rPr>
              <w:t xml:space="preserve"> </w:t>
            </w:r>
            <w:r w:rsidR="00CA5B77" w:rsidRPr="0096253D">
              <w:rPr>
                <w:bCs/>
                <w:i/>
                <w:sz w:val="24"/>
                <w:szCs w:val="24"/>
              </w:rPr>
              <w:t>- куркыныч дәрәҗәсе түбән.</w:t>
            </w:r>
          </w:p>
          <w:p w:rsidR="00CA5B77" w:rsidRPr="00BE4B90" w:rsidRDefault="00CA5B77" w:rsidP="00A94D30">
            <w:pPr>
              <w:jc w:val="both"/>
              <w:rPr>
                <w:bCs/>
                <w:i/>
              </w:rPr>
            </w:pPr>
          </w:p>
        </w:tc>
      </w:tr>
    </w:tbl>
    <w:p w:rsidR="00185FCA" w:rsidRDefault="00185FCA" w:rsidP="00BC0AF1">
      <w:pPr>
        <w:tabs>
          <w:tab w:val="left" w:pos="3408"/>
          <w:tab w:val="center" w:pos="5580"/>
          <w:tab w:val="left" w:pos="8544"/>
        </w:tabs>
        <w:jc w:val="center"/>
        <w:rPr>
          <w:b/>
          <w:sz w:val="28"/>
          <w:szCs w:val="28"/>
        </w:rPr>
      </w:pPr>
    </w:p>
    <w:p w:rsidR="00277A91" w:rsidRDefault="00277A91" w:rsidP="00BC0AF1">
      <w:pPr>
        <w:tabs>
          <w:tab w:val="left" w:pos="3408"/>
          <w:tab w:val="center" w:pos="5580"/>
          <w:tab w:val="left" w:pos="8544"/>
        </w:tabs>
        <w:jc w:val="center"/>
        <w:rPr>
          <w:b/>
          <w:sz w:val="28"/>
          <w:szCs w:val="28"/>
        </w:rPr>
      </w:pPr>
    </w:p>
    <w:p w:rsidR="00277A91" w:rsidRDefault="00277A91" w:rsidP="00BC0AF1">
      <w:pPr>
        <w:tabs>
          <w:tab w:val="left" w:pos="3408"/>
          <w:tab w:val="center" w:pos="5580"/>
          <w:tab w:val="left" w:pos="8544"/>
        </w:tabs>
        <w:jc w:val="center"/>
        <w:rPr>
          <w:b/>
          <w:sz w:val="28"/>
          <w:szCs w:val="28"/>
        </w:rPr>
      </w:pPr>
    </w:p>
    <w:p w:rsidR="00277A91" w:rsidRDefault="00277A91" w:rsidP="00BC0AF1">
      <w:pPr>
        <w:tabs>
          <w:tab w:val="left" w:pos="3408"/>
          <w:tab w:val="center" w:pos="5580"/>
          <w:tab w:val="left" w:pos="8544"/>
        </w:tabs>
        <w:jc w:val="center"/>
        <w:rPr>
          <w:b/>
          <w:sz w:val="28"/>
          <w:szCs w:val="28"/>
        </w:rPr>
      </w:pPr>
    </w:p>
    <w:p w:rsidR="00277A91" w:rsidRDefault="00277A91" w:rsidP="00BC0AF1">
      <w:pPr>
        <w:tabs>
          <w:tab w:val="left" w:pos="3408"/>
          <w:tab w:val="center" w:pos="5580"/>
          <w:tab w:val="left" w:pos="8544"/>
        </w:tabs>
        <w:jc w:val="center"/>
        <w:rPr>
          <w:b/>
          <w:sz w:val="28"/>
          <w:szCs w:val="28"/>
        </w:rPr>
      </w:pPr>
    </w:p>
    <w:p w:rsidR="00277A91" w:rsidRDefault="00277A91" w:rsidP="00BC0AF1">
      <w:pPr>
        <w:tabs>
          <w:tab w:val="left" w:pos="3408"/>
          <w:tab w:val="center" w:pos="5580"/>
          <w:tab w:val="left" w:pos="8544"/>
        </w:tabs>
        <w:jc w:val="center"/>
        <w:rPr>
          <w:b/>
          <w:sz w:val="28"/>
          <w:szCs w:val="28"/>
        </w:rPr>
      </w:pPr>
    </w:p>
    <w:p w:rsidR="00BC0AF1" w:rsidRPr="00BC0AF1" w:rsidRDefault="00BC0AF1" w:rsidP="00BC0AF1">
      <w:pPr>
        <w:tabs>
          <w:tab w:val="left" w:pos="3408"/>
          <w:tab w:val="center" w:pos="5580"/>
          <w:tab w:val="left" w:pos="8544"/>
        </w:tabs>
        <w:jc w:val="center"/>
        <w:rPr>
          <w:b/>
          <w:sz w:val="28"/>
          <w:szCs w:val="28"/>
        </w:rPr>
      </w:pPr>
      <w:r w:rsidRPr="00BC0AF1">
        <w:rPr>
          <w:b/>
          <w:sz w:val="28"/>
          <w:szCs w:val="28"/>
        </w:rPr>
        <w:lastRenderedPageBreak/>
        <w:t xml:space="preserve">2026 елның </w:t>
      </w:r>
      <w:r w:rsidR="00744075">
        <w:rPr>
          <w:b/>
          <w:sz w:val="28"/>
          <w:szCs w:val="28"/>
        </w:rPr>
        <w:t>3 нче сентябрен</w:t>
      </w:r>
      <w:r w:rsidR="00744075" w:rsidRPr="00BC0AF1">
        <w:rPr>
          <w:b/>
          <w:sz w:val="28"/>
          <w:szCs w:val="28"/>
        </w:rPr>
        <w:t>ә</w:t>
      </w:r>
    </w:p>
    <w:p w:rsidR="00BC0AF1" w:rsidRPr="00BC0AF1" w:rsidRDefault="00744075" w:rsidP="00BC0AF1">
      <w:pPr>
        <w:tabs>
          <w:tab w:val="left" w:pos="3408"/>
          <w:tab w:val="center" w:pos="5580"/>
          <w:tab w:val="left" w:pos="8544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 нче сентябрьнен</w:t>
      </w:r>
      <w:r w:rsidR="00BC0AF1" w:rsidRPr="00BC0AF1">
        <w:rPr>
          <w:b/>
          <w:sz w:val="28"/>
          <w:szCs w:val="28"/>
        </w:rPr>
        <w:t xml:space="preserve"> 18 сәгатеннән 2026 елның </w:t>
      </w:r>
      <w:r>
        <w:rPr>
          <w:b/>
          <w:sz w:val="28"/>
          <w:szCs w:val="28"/>
        </w:rPr>
        <w:t>3 нче сентябрендэ</w:t>
      </w:r>
      <w:r w:rsidR="00BC0AF1" w:rsidRPr="00BC0AF1">
        <w:rPr>
          <w:b/>
          <w:sz w:val="28"/>
          <w:szCs w:val="28"/>
        </w:rPr>
        <w:t xml:space="preserve"> 18 сәгатенә кадәр</w:t>
      </w:r>
    </w:p>
    <w:p w:rsidR="00EB633B" w:rsidRDefault="00EB633B" w:rsidP="00BC0AF1">
      <w:pPr>
        <w:tabs>
          <w:tab w:val="left" w:pos="3408"/>
          <w:tab w:val="center" w:pos="5580"/>
          <w:tab w:val="left" w:pos="8544"/>
        </w:tabs>
        <w:jc w:val="center"/>
        <w:rPr>
          <w:b/>
          <w:sz w:val="24"/>
          <w:szCs w:val="24"/>
        </w:rPr>
      </w:pPr>
    </w:p>
    <w:p w:rsidR="00BC0AF1" w:rsidRDefault="00BC0AF1" w:rsidP="00BC0AF1">
      <w:pPr>
        <w:tabs>
          <w:tab w:val="left" w:pos="3408"/>
          <w:tab w:val="center" w:pos="5580"/>
          <w:tab w:val="left" w:pos="8544"/>
        </w:tabs>
        <w:jc w:val="center"/>
        <w:rPr>
          <w:b/>
          <w:sz w:val="24"/>
          <w:szCs w:val="24"/>
        </w:rPr>
      </w:pPr>
      <w:r w:rsidRPr="00EB633B">
        <w:rPr>
          <w:b/>
          <w:sz w:val="24"/>
          <w:szCs w:val="24"/>
        </w:rPr>
        <w:t>Идел алды һәм Көнбатыш алды (Кайбыч, Югары Ослан, Апас, Кама Тамагы, Чүпрәле, Буа, Тәтеш, Зеленодольск, Биектау, Лаеш, Питрәч, Әтнә, Арча, Балтач, Саба, Теләче, Балык Бистәсе, Кукмара, Мамадыш муниципаль районнары):</w:t>
      </w:r>
    </w:p>
    <w:p w:rsidR="00277A91" w:rsidRDefault="00277A91" w:rsidP="00277A91">
      <w:pPr>
        <w:tabs>
          <w:tab w:val="left" w:pos="3408"/>
          <w:tab w:val="center" w:pos="5580"/>
          <w:tab w:val="left" w:pos="8544"/>
        </w:tabs>
        <w:rPr>
          <w:b/>
          <w:sz w:val="24"/>
          <w:szCs w:val="24"/>
        </w:rPr>
      </w:pPr>
    </w:p>
    <w:p w:rsidR="00277A91" w:rsidRDefault="00277A91" w:rsidP="00277A91">
      <w:pPr>
        <w:tabs>
          <w:tab w:val="left" w:pos="3408"/>
          <w:tab w:val="center" w:pos="5580"/>
          <w:tab w:val="left" w:pos="8544"/>
        </w:tabs>
        <w:rPr>
          <w:b/>
          <w:sz w:val="24"/>
          <w:szCs w:val="24"/>
        </w:rPr>
      </w:pPr>
    </w:p>
    <w:p w:rsidR="00277A91" w:rsidRPr="00277A91" w:rsidRDefault="00277A91" w:rsidP="00277A91">
      <w:pPr>
        <w:tabs>
          <w:tab w:val="left" w:pos="3408"/>
          <w:tab w:val="center" w:pos="5580"/>
          <w:tab w:val="left" w:pos="8544"/>
        </w:tabs>
        <w:rPr>
          <w:sz w:val="24"/>
          <w:szCs w:val="24"/>
        </w:rPr>
      </w:pPr>
      <w:r w:rsidRPr="00277A91">
        <w:rPr>
          <w:sz w:val="24"/>
          <w:szCs w:val="24"/>
        </w:rPr>
        <w:t xml:space="preserve">Алмашынучан болытлы һава. Төнлә явым-төшемсез. </w:t>
      </w:r>
    </w:p>
    <w:p w:rsidR="00277A91" w:rsidRPr="00277A91" w:rsidRDefault="00277A91" w:rsidP="00277A91">
      <w:pPr>
        <w:tabs>
          <w:tab w:val="left" w:pos="3408"/>
          <w:tab w:val="center" w:pos="5580"/>
          <w:tab w:val="left" w:pos="8544"/>
        </w:tabs>
        <w:rPr>
          <w:sz w:val="24"/>
          <w:szCs w:val="24"/>
        </w:rPr>
      </w:pPr>
      <w:r w:rsidRPr="00277A91">
        <w:rPr>
          <w:sz w:val="24"/>
          <w:szCs w:val="24"/>
        </w:rPr>
        <w:t xml:space="preserve">Көндез һәм кич урыны белән кыска вакытлы яңгыр, яшен, боз яварга мөмкин.  </w:t>
      </w:r>
    </w:p>
    <w:p w:rsidR="00277A91" w:rsidRPr="00277A91" w:rsidRDefault="00277A91" w:rsidP="00277A91">
      <w:pPr>
        <w:tabs>
          <w:tab w:val="left" w:pos="3408"/>
          <w:tab w:val="center" w:pos="5580"/>
          <w:tab w:val="left" w:pos="8544"/>
        </w:tabs>
        <w:rPr>
          <w:sz w:val="24"/>
          <w:szCs w:val="24"/>
        </w:rPr>
      </w:pPr>
      <w:r w:rsidRPr="00277A91">
        <w:rPr>
          <w:sz w:val="24"/>
          <w:szCs w:val="24"/>
        </w:rPr>
        <w:t>Төнлә һәм иртән урыны белән томан.</w:t>
      </w:r>
    </w:p>
    <w:p w:rsidR="00277A91" w:rsidRPr="00277A91" w:rsidRDefault="00277A91" w:rsidP="00277A91">
      <w:pPr>
        <w:tabs>
          <w:tab w:val="left" w:pos="3408"/>
          <w:tab w:val="center" w:pos="5580"/>
          <w:tab w:val="left" w:pos="8544"/>
        </w:tabs>
        <w:rPr>
          <w:sz w:val="24"/>
          <w:szCs w:val="24"/>
        </w:rPr>
      </w:pPr>
      <w:r w:rsidRPr="00277A91">
        <w:rPr>
          <w:sz w:val="24"/>
          <w:szCs w:val="24"/>
        </w:rPr>
        <w:t xml:space="preserve">Җил көньяк-көнбатыштан 5-10 метрга кадәр, көндез кыска вакытлы көчәю 13 метрга кадәр, </w:t>
      </w:r>
    </w:p>
    <w:p w:rsidR="00277A91" w:rsidRPr="00277A91" w:rsidRDefault="00277A91" w:rsidP="00277A91">
      <w:pPr>
        <w:tabs>
          <w:tab w:val="left" w:pos="3408"/>
          <w:tab w:val="center" w:pos="5580"/>
          <w:tab w:val="left" w:pos="8544"/>
        </w:tabs>
        <w:rPr>
          <w:sz w:val="24"/>
          <w:szCs w:val="24"/>
        </w:rPr>
      </w:pPr>
      <w:r w:rsidRPr="00277A91">
        <w:rPr>
          <w:sz w:val="24"/>
          <w:szCs w:val="24"/>
        </w:rPr>
        <w:t>яшен тизлеге 15-20 метрга кадәр.</w:t>
      </w:r>
    </w:p>
    <w:p w:rsidR="00277A91" w:rsidRPr="00277A91" w:rsidRDefault="00277A91" w:rsidP="00277A91">
      <w:pPr>
        <w:tabs>
          <w:tab w:val="left" w:pos="3408"/>
          <w:tab w:val="center" w:pos="5580"/>
          <w:tab w:val="left" w:pos="8544"/>
        </w:tabs>
        <w:rPr>
          <w:sz w:val="24"/>
          <w:szCs w:val="24"/>
        </w:rPr>
      </w:pPr>
      <w:r w:rsidRPr="00277A91">
        <w:rPr>
          <w:sz w:val="24"/>
          <w:szCs w:val="24"/>
        </w:rPr>
        <w:t>Төнлә минималь температура  13.. 16˚.Көндез +23. 25˚.</w:t>
      </w:r>
    </w:p>
    <w:p w:rsidR="00CD01BB" w:rsidRPr="00277A91" w:rsidRDefault="00CD01BB" w:rsidP="00277A91">
      <w:pPr>
        <w:tabs>
          <w:tab w:val="left" w:pos="3408"/>
          <w:tab w:val="center" w:pos="5580"/>
          <w:tab w:val="left" w:pos="8544"/>
        </w:tabs>
        <w:rPr>
          <w:sz w:val="28"/>
          <w:szCs w:val="28"/>
        </w:rPr>
      </w:pPr>
    </w:p>
    <w:p w:rsidR="000705CD" w:rsidRPr="001F5E0E" w:rsidRDefault="000705CD" w:rsidP="00CD01BB">
      <w:pPr>
        <w:tabs>
          <w:tab w:val="left" w:pos="3408"/>
          <w:tab w:val="center" w:pos="5580"/>
          <w:tab w:val="left" w:pos="8544"/>
        </w:tabs>
        <w:rPr>
          <w:sz w:val="28"/>
          <w:szCs w:val="28"/>
        </w:rPr>
      </w:pPr>
    </w:p>
    <w:sectPr w:rsidR="000705CD" w:rsidRPr="001F5E0E" w:rsidSect="000705CD">
      <w:headerReference w:type="default" r:id="rId8"/>
      <w:pgSz w:w="12240" w:h="15840"/>
      <w:pgMar w:top="426" w:right="200" w:bottom="280" w:left="880" w:header="724" w:footer="0" w:gutter="0"/>
      <w:pgNumType w:start="2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0449A" w:rsidRDefault="0090449A" w:rsidP="00057DBD">
      <w:r>
        <w:separator/>
      </w:r>
    </w:p>
  </w:endnote>
  <w:endnote w:type="continuationSeparator" w:id="1">
    <w:p w:rsidR="0090449A" w:rsidRDefault="0090449A" w:rsidP="00057DB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0449A" w:rsidRDefault="0090449A" w:rsidP="00057DBD">
      <w:r>
        <w:separator/>
      </w:r>
    </w:p>
  </w:footnote>
  <w:footnote w:type="continuationSeparator" w:id="1">
    <w:p w:rsidR="0090449A" w:rsidRDefault="0090449A" w:rsidP="00057DB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7DBD" w:rsidRDefault="00FE7E4A">
    <w:pPr>
      <w:pStyle w:val="a3"/>
      <w:spacing w:line="14" w:lineRule="auto"/>
      <w:ind w:left="0" w:firstLine="0"/>
      <w:jc w:val="left"/>
      <w:rPr>
        <w:sz w:val="20"/>
      </w:rPr>
    </w:pPr>
    <w:r w:rsidRPr="00FE7E4A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323.25pt;margin-top:35.2pt;width:13.05pt;height:17.55pt;z-index:-251658752;mso-position-horizontal-relative:page;mso-position-vertical-relative:page" filled="f" stroked="f">
          <v:textbox inset="0,0,0,0">
            <w:txbxContent>
              <w:p w:rsidR="00057DBD" w:rsidRDefault="00057DBD">
                <w:pPr>
                  <w:pStyle w:val="a3"/>
                  <w:spacing w:before="9"/>
                  <w:ind w:left="60" w:firstLine="0"/>
                  <w:jc w:val="left"/>
                </w:pP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DD022B"/>
    <w:multiLevelType w:val="multilevel"/>
    <w:tmpl w:val="CB483A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E681A27"/>
    <w:multiLevelType w:val="hybridMultilevel"/>
    <w:tmpl w:val="F0DCB418"/>
    <w:lvl w:ilvl="0" w:tplc="0419000F">
      <w:start w:val="1"/>
      <w:numFmt w:val="decimal"/>
      <w:lvlText w:val="%1."/>
      <w:lvlJc w:val="left"/>
      <w:pPr>
        <w:ind w:left="754" w:hanging="360"/>
      </w:pPr>
    </w:lvl>
    <w:lvl w:ilvl="1" w:tplc="04190019" w:tentative="1">
      <w:start w:val="1"/>
      <w:numFmt w:val="lowerLetter"/>
      <w:lvlText w:val="%2."/>
      <w:lvlJc w:val="left"/>
      <w:pPr>
        <w:ind w:left="1474" w:hanging="360"/>
      </w:pPr>
    </w:lvl>
    <w:lvl w:ilvl="2" w:tplc="0419001B" w:tentative="1">
      <w:start w:val="1"/>
      <w:numFmt w:val="lowerRoman"/>
      <w:lvlText w:val="%3."/>
      <w:lvlJc w:val="right"/>
      <w:pPr>
        <w:ind w:left="2194" w:hanging="180"/>
      </w:pPr>
    </w:lvl>
    <w:lvl w:ilvl="3" w:tplc="0419000F" w:tentative="1">
      <w:start w:val="1"/>
      <w:numFmt w:val="decimal"/>
      <w:lvlText w:val="%4."/>
      <w:lvlJc w:val="left"/>
      <w:pPr>
        <w:ind w:left="2914" w:hanging="360"/>
      </w:pPr>
    </w:lvl>
    <w:lvl w:ilvl="4" w:tplc="04190019" w:tentative="1">
      <w:start w:val="1"/>
      <w:numFmt w:val="lowerLetter"/>
      <w:lvlText w:val="%5."/>
      <w:lvlJc w:val="left"/>
      <w:pPr>
        <w:ind w:left="3634" w:hanging="360"/>
      </w:pPr>
    </w:lvl>
    <w:lvl w:ilvl="5" w:tplc="0419001B" w:tentative="1">
      <w:start w:val="1"/>
      <w:numFmt w:val="lowerRoman"/>
      <w:lvlText w:val="%6."/>
      <w:lvlJc w:val="right"/>
      <w:pPr>
        <w:ind w:left="4354" w:hanging="180"/>
      </w:pPr>
    </w:lvl>
    <w:lvl w:ilvl="6" w:tplc="0419000F" w:tentative="1">
      <w:start w:val="1"/>
      <w:numFmt w:val="decimal"/>
      <w:lvlText w:val="%7."/>
      <w:lvlJc w:val="left"/>
      <w:pPr>
        <w:ind w:left="5074" w:hanging="360"/>
      </w:pPr>
    </w:lvl>
    <w:lvl w:ilvl="7" w:tplc="04190019" w:tentative="1">
      <w:start w:val="1"/>
      <w:numFmt w:val="lowerLetter"/>
      <w:lvlText w:val="%8."/>
      <w:lvlJc w:val="left"/>
      <w:pPr>
        <w:ind w:left="5794" w:hanging="360"/>
      </w:pPr>
    </w:lvl>
    <w:lvl w:ilvl="8" w:tplc="0419001B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2">
    <w:nsid w:val="34403DBE"/>
    <w:multiLevelType w:val="hybridMultilevel"/>
    <w:tmpl w:val="33021C34"/>
    <w:lvl w:ilvl="0" w:tplc="707CAF34">
      <w:start w:val="1"/>
      <w:numFmt w:val="decimal"/>
      <w:lvlText w:val="%1"/>
      <w:lvlJc w:val="left"/>
      <w:pPr>
        <w:ind w:left="1458" w:hanging="212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1" w:tplc="D2C21A4A">
      <w:numFmt w:val="bullet"/>
      <w:lvlText w:val="•"/>
      <w:lvlJc w:val="left"/>
      <w:pPr>
        <w:ind w:left="2430" w:hanging="212"/>
      </w:pPr>
      <w:rPr>
        <w:rFonts w:hint="default"/>
        <w:lang w:val="ru-RU" w:eastAsia="en-US" w:bidi="ar-SA"/>
      </w:rPr>
    </w:lvl>
    <w:lvl w:ilvl="2" w:tplc="0512D80E">
      <w:numFmt w:val="bullet"/>
      <w:lvlText w:val="•"/>
      <w:lvlJc w:val="left"/>
      <w:pPr>
        <w:ind w:left="3400" w:hanging="212"/>
      </w:pPr>
      <w:rPr>
        <w:rFonts w:hint="default"/>
        <w:lang w:val="ru-RU" w:eastAsia="en-US" w:bidi="ar-SA"/>
      </w:rPr>
    </w:lvl>
    <w:lvl w:ilvl="3" w:tplc="4F54AF9A">
      <w:numFmt w:val="bullet"/>
      <w:lvlText w:val="•"/>
      <w:lvlJc w:val="left"/>
      <w:pPr>
        <w:ind w:left="4370" w:hanging="212"/>
      </w:pPr>
      <w:rPr>
        <w:rFonts w:hint="default"/>
        <w:lang w:val="ru-RU" w:eastAsia="en-US" w:bidi="ar-SA"/>
      </w:rPr>
    </w:lvl>
    <w:lvl w:ilvl="4" w:tplc="244E2FE0">
      <w:numFmt w:val="bullet"/>
      <w:lvlText w:val="•"/>
      <w:lvlJc w:val="left"/>
      <w:pPr>
        <w:ind w:left="5340" w:hanging="212"/>
      </w:pPr>
      <w:rPr>
        <w:rFonts w:hint="default"/>
        <w:lang w:val="ru-RU" w:eastAsia="en-US" w:bidi="ar-SA"/>
      </w:rPr>
    </w:lvl>
    <w:lvl w:ilvl="5" w:tplc="25D83452">
      <w:numFmt w:val="bullet"/>
      <w:lvlText w:val="•"/>
      <w:lvlJc w:val="left"/>
      <w:pPr>
        <w:ind w:left="6310" w:hanging="212"/>
      </w:pPr>
      <w:rPr>
        <w:rFonts w:hint="default"/>
        <w:lang w:val="ru-RU" w:eastAsia="en-US" w:bidi="ar-SA"/>
      </w:rPr>
    </w:lvl>
    <w:lvl w:ilvl="6" w:tplc="B1520794">
      <w:numFmt w:val="bullet"/>
      <w:lvlText w:val="•"/>
      <w:lvlJc w:val="left"/>
      <w:pPr>
        <w:ind w:left="7280" w:hanging="212"/>
      </w:pPr>
      <w:rPr>
        <w:rFonts w:hint="default"/>
        <w:lang w:val="ru-RU" w:eastAsia="en-US" w:bidi="ar-SA"/>
      </w:rPr>
    </w:lvl>
    <w:lvl w:ilvl="7" w:tplc="2E640F54">
      <w:numFmt w:val="bullet"/>
      <w:lvlText w:val="•"/>
      <w:lvlJc w:val="left"/>
      <w:pPr>
        <w:ind w:left="8250" w:hanging="212"/>
      </w:pPr>
      <w:rPr>
        <w:rFonts w:hint="default"/>
        <w:lang w:val="ru-RU" w:eastAsia="en-US" w:bidi="ar-SA"/>
      </w:rPr>
    </w:lvl>
    <w:lvl w:ilvl="8" w:tplc="563CC812">
      <w:numFmt w:val="bullet"/>
      <w:lvlText w:val="•"/>
      <w:lvlJc w:val="left"/>
      <w:pPr>
        <w:ind w:left="9220" w:hanging="212"/>
      </w:pPr>
      <w:rPr>
        <w:rFonts w:hint="default"/>
        <w:lang w:val="ru-RU" w:eastAsia="en-US" w:bidi="ar-SA"/>
      </w:rPr>
    </w:lvl>
  </w:abstractNum>
  <w:abstractNum w:abstractNumId="3">
    <w:nsid w:val="478E5EE3"/>
    <w:multiLevelType w:val="hybridMultilevel"/>
    <w:tmpl w:val="E4C01C3A"/>
    <w:lvl w:ilvl="0" w:tplc="04190001">
      <w:start w:val="1"/>
      <w:numFmt w:val="bullet"/>
      <w:lvlText w:val=""/>
      <w:lvlJc w:val="left"/>
      <w:pPr>
        <w:ind w:left="75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4">
    <w:nsid w:val="79E926EF"/>
    <w:multiLevelType w:val="hybridMultilevel"/>
    <w:tmpl w:val="246240B0"/>
    <w:lvl w:ilvl="0" w:tplc="2970114E">
      <w:start w:val="1"/>
      <w:numFmt w:val="decimal"/>
      <w:lvlText w:val="%1."/>
      <w:lvlJc w:val="left"/>
      <w:pPr>
        <w:ind w:left="1317" w:hanging="213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6"/>
        <w:szCs w:val="26"/>
        <w:lang w:val="ru-RU" w:eastAsia="en-US" w:bidi="ar-SA"/>
      </w:rPr>
    </w:lvl>
    <w:lvl w:ilvl="1" w:tplc="3706708A">
      <w:numFmt w:val="none"/>
      <w:lvlText w:val=""/>
      <w:lvlJc w:val="left"/>
      <w:pPr>
        <w:tabs>
          <w:tab w:val="num" w:pos="360"/>
        </w:tabs>
      </w:pPr>
    </w:lvl>
    <w:lvl w:ilvl="2" w:tplc="F9969F4A">
      <w:numFmt w:val="bullet"/>
      <w:lvlText w:val="•"/>
      <w:lvlJc w:val="left"/>
      <w:pPr>
        <w:ind w:left="1740" w:hanging="493"/>
      </w:pPr>
      <w:rPr>
        <w:rFonts w:hint="default"/>
        <w:lang w:val="ru-RU" w:eastAsia="en-US" w:bidi="ar-SA"/>
      </w:rPr>
    </w:lvl>
    <w:lvl w:ilvl="3" w:tplc="560690A2">
      <w:numFmt w:val="bullet"/>
      <w:lvlText w:val="•"/>
      <w:lvlJc w:val="left"/>
      <w:pPr>
        <w:ind w:left="2917" w:hanging="493"/>
      </w:pPr>
      <w:rPr>
        <w:rFonts w:hint="default"/>
        <w:lang w:val="ru-RU" w:eastAsia="en-US" w:bidi="ar-SA"/>
      </w:rPr>
    </w:lvl>
    <w:lvl w:ilvl="4" w:tplc="0D8E8618">
      <w:numFmt w:val="bullet"/>
      <w:lvlText w:val="•"/>
      <w:lvlJc w:val="left"/>
      <w:pPr>
        <w:ind w:left="4095" w:hanging="493"/>
      </w:pPr>
      <w:rPr>
        <w:rFonts w:hint="default"/>
        <w:lang w:val="ru-RU" w:eastAsia="en-US" w:bidi="ar-SA"/>
      </w:rPr>
    </w:lvl>
    <w:lvl w:ilvl="5" w:tplc="E22C69D8">
      <w:numFmt w:val="bullet"/>
      <w:lvlText w:val="•"/>
      <w:lvlJc w:val="left"/>
      <w:pPr>
        <w:ind w:left="5272" w:hanging="493"/>
      </w:pPr>
      <w:rPr>
        <w:rFonts w:hint="default"/>
        <w:lang w:val="ru-RU" w:eastAsia="en-US" w:bidi="ar-SA"/>
      </w:rPr>
    </w:lvl>
    <w:lvl w:ilvl="6" w:tplc="FB488B9E">
      <w:numFmt w:val="bullet"/>
      <w:lvlText w:val="•"/>
      <w:lvlJc w:val="left"/>
      <w:pPr>
        <w:ind w:left="6450" w:hanging="493"/>
      </w:pPr>
      <w:rPr>
        <w:rFonts w:hint="default"/>
        <w:lang w:val="ru-RU" w:eastAsia="en-US" w:bidi="ar-SA"/>
      </w:rPr>
    </w:lvl>
    <w:lvl w:ilvl="7" w:tplc="BDAC166C">
      <w:numFmt w:val="bullet"/>
      <w:lvlText w:val="•"/>
      <w:lvlJc w:val="left"/>
      <w:pPr>
        <w:ind w:left="7627" w:hanging="493"/>
      </w:pPr>
      <w:rPr>
        <w:rFonts w:hint="default"/>
        <w:lang w:val="ru-RU" w:eastAsia="en-US" w:bidi="ar-SA"/>
      </w:rPr>
    </w:lvl>
    <w:lvl w:ilvl="8" w:tplc="7362EC1A">
      <w:numFmt w:val="bullet"/>
      <w:lvlText w:val="•"/>
      <w:lvlJc w:val="left"/>
      <w:pPr>
        <w:ind w:left="8805" w:hanging="493"/>
      </w:pPr>
      <w:rPr>
        <w:rFonts w:hint="default"/>
        <w:lang w:val="ru-RU" w:eastAsia="en-US" w:bidi="ar-SA"/>
      </w:r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1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78530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ulTrailSpace/>
    <w:shapeLayoutLikeWW8/>
  </w:compat>
  <w:rsids>
    <w:rsidRoot w:val="00057DBD"/>
    <w:rsid w:val="00000690"/>
    <w:rsid w:val="00004FAE"/>
    <w:rsid w:val="00006FEC"/>
    <w:rsid w:val="00007D9D"/>
    <w:rsid w:val="0001044A"/>
    <w:rsid w:val="00012243"/>
    <w:rsid w:val="00012FC0"/>
    <w:rsid w:val="00015A1B"/>
    <w:rsid w:val="00020110"/>
    <w:rsid w:val="0002212A"/>
    <w:rsid w:val="000221BE"/>
    <w:rsid w:val="0003059C"/>
    <w:rsid w:val="00030F4D"/>
    <w:rsid w:val="000323E3"/>
    <w:rsid w:val="000325C6"/>
    <w:rsid w:val="00035DAA"/>
    <w:rsid w:val="000409CD"/>
    <w:rsid w:val="00041BA1"/>
    <w:rsid w:val="0005158B"/>
    <w:rsid w:val="00051C23"/>
    <w:rsid w:val="00051C3B"/>
    <w:rsid w:val="00051DF2"/>
    <w:rsid w:val="0005302D"/>
    <w:rsid w:val="0005553D"/>
    <w:rsid w:val="00056A0C"/>
    <w:rsid w:val="00056BF2"/>
    <w:rsid w:val="00057DBD"/>
    <w:rsid w:val="00061F78"/>
    <w:rsid w:val="0006337F"/>
    <w:rsid w:val="00063F46"/>
    <w:rsid w:val="00064A3E"/>
    <w:rsid w:val="00064E60"/>
    <w:rsid w:val="000705CD"/>
    <w:rsid w:val="00072938"/>
    <w:rsid w:val="000754AC"/>
    <w:rsid w:val="0008416D"/>
    <w:rsid w:val="00084303"/>
    <w:rsid w:val="0008464A"/>
    <w:rsid w:val="00085CD7"/>
    <w:rsid w:val="000871A2"/>
    <w:rsid w:val="000876C4"/>
    <w:rsid w:val="00096804"/>
    <w:rsid w:val="000A0552"/>
    <w:rsid w:val="000A29B4"/>
    <w:rsid w:val="000A67A4"/>
    <w:rsid w:val="000A6DD0"/>
    <w:rsid w:val="000A7070"/>
    <w:rsid w:val="000A7D7D"/>
    <w:rsid w:val="000B11B3"/>
    <w:rsid w:val="000B1A8D"/>
    <w:rsid w:val="000B366C"/>
    <w:rsid w:val="000B6583"/>
    <w:rsid w:val="000B77DF"/>
    <w:rsid w:val="000B7965"/>
    <w:rsid w:val="000C25B3"/>
    <w:rsid w:val="000C2952"/>
    <w:rsid w:val="000C474C"/>
    <w:rsid w:val="000C5D59"/>
    <w:rsid w:val="000C64FE"/>
    <w:rsid w:val="000C6ABC"/>
    <w:rsid w:val="000D1B6B"/>
    <w:rsid w:val="000D5A68"/>
    <w:rsid w:val="000E1917"/>
    <w:rsid w:val="000E231D"/>
    <w:rsid w:val="000E2702"/>
    <w:rsid w:val="000E2B7B"/>
    <w:rsid w:val="000E2CAB"/>
    <w:rsid w:val="000E520B"/>
    <w:rsid w:val="000E55CF"/>
    <w:rsid w:val="000F0E5C"/>
    <w:rsid w:val="000F1293"/>
    <w:rsid w:val="000F1984"/>
    <w:rsid w:val="000F774E"/>
    <w:rsid w:val="000F7FA3"/>
    <w:rsid w:val="00100CB0"/>
    <w:rsid w:val="0010292A"/>
    <w:rsid w:val="001031B0"/>
    <w:rsid w:val="001032E7"/>
    <w:rsid w:val="00105109"/>
    <w:rsid w:val="00106274"/>
    <w:rsid w:val="00110D72"/>
    <w:rsid w:val="00110F93"/>
    <w:rsid w:val="00115022"/>
    <w:rsid w:val="00117046"/>
    <w:rsid w:val="001176C4"/>
    <w:rsid w:val="0012019E"/>
    <w:rsid w:val="00121891"/>
    <w:rsid w:val="001235A8"/>
    <w:rsid w:val="00123F88"/>
    <w:rsid w:val="00124C3F"/>
    <w:rsid w:val="00124D14"/>
    <w:rsid w:val="00124E7A"/>
    <w:rsid w:val="001267BA"/>
    <w:rsid w:val="00126CB0"/>
    <w:rsid w:val="00130F23"/>
    <w:rsid w:val="001332C7"/>
    <w:rsid w:val="0013421D"/>
    <w:rsid w:val="0013782F"/>
    <w:rsid w:val="00137AE7"/>
    <w:rsid w:val="00140487"/>
    <w:rsid w:val="00145A54"/>
    <w:rsid w:val="00146039"/>
    <w:rsid w:val="0014649A"/>
    <w:rsid w:val="00154205"/>
    <w:rsid w:val="001570EC"/>
    <w:rsid w:val="001606ED"/>
    <w:rsid w:val="00165D19"/>
    <w:rsid w:val="00167655"/>
    <w:rsid w:val="00167CDA"/>
    <w:rsid w:val="00167FE4"/>
    <w:rsid w:val="00173CE4"/>
    <w:rsid w:val="0017557D"/>
    <w:rsid w:val="00176193"/>
    <w:rsid w:val="001767BD"/>
    <w:rsid w:val="001829D1"/>
    <w:rsid w:val="001832BC"/>
    <w:rsid w:val="00183566"/>
    <w:rsid w:val="00183B21"/>
    <w:rsid w:val="00185FCA"/>
    <w:rsid w:val="00186AD3"/>
    <w:rsid w:val="0018715F"/>
    <w:rsid w:val="00187F26"/>
    <w:rsid w:val="00191DCC"/>
    <w:rsid w:val="00191EF6"/>
    <w:rsid w:val="00191F3B"/>
    <w:rsid w:val="00193154"/>
    <w:rsid w:val="00193CD8"/>
    <w:rsid w:val="00194A5D"/>
    <w:rsid w:val="00196440"/>
    <w:rsid w:val="001A1987"/>
    <w:rsid w:val="001A20D2"/>
    <w:rsid w:val="001A23D1"/>
    <w:rsid w:val="001A281B"/>
    <w:rsid w:val="001A4B6A"/>
    <w:rsid w:val="001A777A"/>
    <w:rsid w:val="001B073D"/>
    <w:rsid w:val="001B111E"/>
    <w:rsid w:val="001B25BC"/>
    <w:rsid w:val="001B4AA4"/>
    <w:rsid w:val="001B54A7"/>
    <w:rsid w:val="001C01C5"/>
    <w:rsid w:val="001C0B28"/>
    <w:rsid w:val="001C163D"/>
    <w:rsid w:val="001C2855"/>
    <w:rsid w:val="001C3536"/>
    <w:rsid w:val="001C4A6F"/>
    <w:rsid w:val="001C5C03"/>
    <w:rsid w:val="001C7E4A"/>
    <w:rsid w:val="001D12D6"/>
    <w:rsid w:val="001D2C70"/>
    <w:rsid w:val="001D4576"/>
    <w:rsid w:val="001D70FD"/>
    <w:rsid w:val="001D7BB9"/>
    <w:rsid w:val="001E14B7"/>
    <w:rsid w:val="001E3689"/>
    <w:rsid w:val="001E542A"/>
    <w:rsid w:val="001F057F"/>
    <w:rsid w:val="001F10A1"/>
    <w:rsid w:val="001F5E0E"/>
    <w:rsid w:val="001F66C7"/>
    <w:rsid w:val="002006BB"/>
    <w:rsid w:val="002032D6"/>
    <w:rsid w:val="002033C4"/>
    <w:rsid w:val="00210548"/>
    <w:rsid w:val="00210715"/>
    <w:rsid w:val="00212B74"/>
    <w:rsid w:val="002160B3"/>
    <w:rsid w:val="00217B02"/>
    <w:rsid w:val="00220147"/>
    <w:rsid w:val="00220377"/>
    <w:rsid w:val="0022044A"/>
    <w:rsid w:val="00227068"/>
    <w:rsid w:val="0022710D"/>
    <w:rsid w:val="00236732"/>
    <w:rsid w:val="00241BF0"/>
    <w:rsid w:val="00246F4F"/>
    <w:rsid w:val="00252473"/>
    <w:rsid w:val="00257037"/>
    <w:rsid w:val="002609C7"/>
    <w:rsid w:val="00260D41"/>
    <w:rsid w:val="00262081"/>
    <w:rsid w:val="002626F2"/>
    <w:rsid w:val="0026342F"/>
    <w:rsid w:val="002665C7"/>
    <w:rsid w:val="002702D3"/>
    <w:rsid w:val="002710BC"/>
    <w:rsid w:val="002714DD"/>
    <w:rsid w:val="002734B7"/>
    <w:rsid w:val="00277A91"/>
    <w:rsid w:val="00280AA4"/>
    <w:rsid w:val="00282F88"/>
    <w:rsid w:val="0028307F"/>
    <w:rsid w:val="00287275"/>
    <w:rsid w:val="00292DB4"/>
    <w:rsid w:val="00294F20"/>
    <w:rsid w:val="00297995"/>
    <w:rsid w:val="002A52F6"/>
    <w:rsid w:val="002A5F4A"/>
    <w:rsid w:val="002A72D2"/>
    <w:rsid w:val="002A7D8A"/>
    <w:rsid w:val="002B1953"/>
    <w:rsid w:val="002B38FB"/>
    <w:rsid w:val="002B62CF"/>
    <w:rsid w:val="002B7664"/>
    <w:rsid w:val="002B7C43"/>
    <w:rsid w:val="002C11E0"/>
    <w:rsid w:val="002C2DE1"/>
    <w:rsid w:val="002C38EA"/>
    <w:rsid w:val="002C3C06"/>
    <w:rsid w:val="002C5BB8"/>
    <w:rsid w:val="002C7CFD"/>
    <w:rsid w:val="002D264C"/>
    <w:rsid w:val="002D3C3B"/>
    <w:rsid w:val="002D5441"/>
    <w:rsid w:val="002D5869"/>
    <w:rsid w:val="002E0B52"/>
    <w:rsid w:val="002E192D"/>
    <w:rsid w:val="002E19C1"/>
    <w:rsid w:val="002E2A17"/>
    <w:rsid w:val="002F08E1"/>
    <w:rsid w:val="002F23EA"/>
    <w:rsid w:val="002F2BEE"/>
    <w:rsid w:val="002F3226"/>
    <w:rsid w:val="002F62FA"/>
    <w:rsid w:val="00300059"/>
    <w:rsid w:val="003005F4"/>
    <w:rsid w:val="003017AB"/>
    <w:rsid w:val="00301EC2"/>
    <w:rsid w:val="00304CAB"/>
    <w:rsid w:val="003056E5"/>
    <w:rsid w:val="00310909"/>
    <w:rsid w:val="003116CA"/>
    <w:rsid w:val="00311D44"/>
    <w:rsid w:val="0031417C"/>
    <w:rsid w:val="00314C73"/>
    <w:rsid w:val="00316E18"/>
    <w:rsid w:val="003171FC"/>
    <w:rsid w:val="0032096A"/>
    <w:rsid w:val="00321ECC"/>
    <w:rsid w:val="003258A8"/>
    <w:rsid w:val="0032714C"/>
    <w:rsid w:val="003303C1"/>
    <w:rsid w:val="00332034"/>
    <w:rsid w:val="00332DEA"/>
    <w:rsid w:val="0033388F"/>
    <w:rsid w:val="00334B20"/>
    <w:rsid w:val="003362CF"/>
    <w:rsid w:val="00336870"/>
    <w:rsid w:val="00337ED5"/>
    <w:rsid w:val="00337F32"/>
    <w:rsid w:val="00340724"/>
    <w:rsid w:val="003409CE"/>
    <w:rsid w:val="00342D09"/>
    <w:rsid w:val="0035166A"/>
    <w:rsid w:val="0035731E"/>
    <w:rsid w:val="00361121"/>
    <w:rsid w:val="00364D2F"/>
    <w:rsid w:val="0036596B"/>
    <w:rsid w:val="00366ECC"/>
    <w:rsid w:val="00367562"/>
    <w:rsid w:val="003713B1"/>
    <w:rsid w:val="0037261B"/>
    <w:rsid w:val="00375C3F"/>
    <w:rsid w:val="00375D2C"/>
    <w:rsid w:val="00375D51"/>
    <w:rsid w:val="003845DD"/>
    <w:rsid w:val="0038559E"/>
    <w:rsid w:val="0038776D"/>
    <w:rsid w:val="00391F3F"/>
    <w:rsid w:val="003932F6"/>
    <w:rsid w:val="003A1109"/>
    <w:rsid w:val="003A16DA"/>
    <w:rsid w:val="003A5F7C"/>
    <w:rsid w:val="003A6650"/>
    <w:rsid w:val="003B4CF2"/>
    <w:rsid w:val="003C1E61"/>
    <w:rsid w:val="003C37AF"/>
    <w:rsid w:val="003C54DD"/>
    <w:rsid w:val="003D7D0D"/>
    <w:rsid w:val="003E0982"/>
    <w:rsid w:val="003E0B52"/>
    <w:rsid w:val="003E286C"/>
    <w:rsid w:val="003E58ED"/>
    <w:rsid w:val="003E598F"/>
    <w:rsid w:val="003F3E95"/>
    <w:rsid w:val="003F4695"/>
    <w:rsid w:val="003F6B09"/>
    <w:rsid w:val="003F6EA7"/>
    <w:rsid w:val="00403230"/>
    <w:rsid w:val="00405D90"/>
    <w:rsid w:val="00413F81"/>
    <w:rsid w:val="00414D6A"/>
    <w:rsid w:val="00414FA3"/>
    <w:rsid w:val="00424895"/>
    <w:rsid w:val="00433FE5"/>
    <w:rsid w:val="00442296"/>
    <w:rsid w:val="00443BE9"/>
    <w:rsid w:val="00444816"/>
    <w:rsid w:val="00444D6A"/>
    <w:rsid w:val="00444E4B"/>
    <w:rsid w:val="004469C9"/>
    <w:rsid w:val="00447E2B"/>
    <w:rsid w:val="004505CB"/>
    <w:rsid w:val="0045072F"/>
    <w:rsid w:val="00456BDB"/>
    <w:rsid w:val="00457843"/>
    <w:rsid w:val="00462285"/>
    <w:rsid w:val="004631F1"/>
    <w:rsid w:val="0046454C"/>
    <w:rsid w:val="00466F5F"/>
    <w:rsid w:val="00472090"/>
    <w:rsid w:val="00473429"/>
    <w:rsid w:val="004745A2"/>
    <w:rsid w:val="00477FDE"/>
    <w:rsid w:val="004802A3"/>
    <w:rsid w:val="004869A3"/>
    <w:rsid w:val="00487BC8"/>
    <w:rsid w:val="004B153D"/>
    <w:rsid w:val="004B3192"/>
    <w:rsid w:val="004B386E"/>
    <w:rsid w:val="004B7527"/>
    <w:rsid w:val="004C122A"/>
    <w:rsid w:val="004C170C"/>
    <w:rsid w:val="004D0934"/>
    <w:rsid w:val="004D2113"/>
    <w:rsid w:val="004D4221"/>
    <w:rsid w:val="004D58A5"/>
    <w:rsid w:val="004D62CC"/>
    <w:rsid w:val="004E15C0"/>
    <w:rsid w:val="004E23A5"/>
    <w:rsid w:val="004E3A79"/>
    <w:rsid w:val="004E4EC2"/>
    <w:rsid w:val="004E51E3"/>
    <w:rsid w:val="004E52DB"/>
    <w:rsid w:val="004E5BDB"/>
    <w:rsid w:val="004E5ED5"/>
    <w:rsid w:val="004E6D65"/>
    <w:rsid w:val="004E7B36"/>
    <w:rsid w:val="004F0510"/>
    <w:rsid w:val="004F6886"/>
    <w:rsid w:val="004F7032"/>
    <w:rsid w:val="005006B9"/>
    <w:rsid w:val="00500995"/>
    <w:rsid w:val="00500ABD"/>
    <w:rsid w:val="0050484F"/>
    <w:rsid w:val="00504FD6"/>
    <w:rsid w:val="005115FC"/>
    <w:rsid w:val="005164A8"/>
    <w:rsid w:val="00516CB4"/>
    <w:rsid w:val="00520243"/>
    <w:rsid w:val="00521AF1"/>
    <w:rsid w:val="005236C6"/>
    <w:rsid w:val="00524D84"/>
    <w:rsid w:val="005258EB"/>
    <w:rsid w:val="00532DEA"/>
    <w:rsid w:val="0053333D"/>
    <w:rsid w:val="00534163"/>
    <w:rsid w:val="00535D0D"/>
    <w:rsid w:val="005400C0"/>
    <w:rsid w:val="00546A85"/>
    <w:rsid w:val="005517D1"/>
    <w:rsid w:val="00553A44"/>
    <w:rsid w:val="00553AA2"/>
    <w:rsid w:val="00555710"/>
    <w:rsid w:val="00556827"/>
    <w:rsid w:val="00561462"/>
    <w:rsid w:val="0056477B"/>
    <w:rsid w:val="00565420"/>
    <w:rsid w:val="00567C4A"/>
    <w:rsid w:val="005704BE"/>
    <w:rsid w:val="00570952"/>
    <w:rsid w:val="00570F67"/>
    <w:rsid w:val="005718D1"/>
    <w:rsid w:val="00572258"/>
    <w:rsid w:val="0057243F"/>
    <w:rsid w:val="00574BF4"/>
    <w:rsid w:val="0057730F"/>
    <w:rsid w:val="005806CC"/>
    <w:rsid w:val="0058074E"/>
    <w:rsid w:val="00582736"/>
    <w:rsid w:val="00582996"/>
    <w:rsid w:val="005836F1"/>
    <w:rsid w:val="00584177"/>
    <w:rsid w:val="00584FE1"/>
    <w:rsid w:val="005855A5"/>
    <w:rsid w:val="00586BE4"/>
    <w:rsid w:val="00586EE5"/>
    <w:rsid w:val="00591AA4"/>
    <w:rsid w:val="00591C1A"/>
    <w:rsid w:val="00593E41"/>
    <w:rsid w:val="00595213"/>
    <w:rsid w:val="0059582E"/>
    <w:rsid w:val="00596AD8"/>
    <w:rsid w:val="005A3F9E"/>
    <w:rsid w:val="005B0918"/>
    <w:rsid w:val="005B439F"/>
    <w:rsid w:val="005B50CF"/>
    <w:rsid w:val="005C0978"/>
    <w:rsid w:val="005C222B"/>
    <w:rsid w:val="005C5C77"/>
    <w:rsid w:val="005C612C"/>
    <w:rsid w:val="005D1201"/>
    <w:rsid w:val="005D34B5"/>
    <w:rsid w:val="005D707D"/>
    <w:rsid w:val="005E319D"/>
    <w:rsid w:val="005E4945"/>
    <w:rsid w:val="005E54AE"/>
    <w:rsid w:val="005E5D52"/>
    <w:rsid w:val="005E5F0C"/>
    <w:rsid w:val="005E6B19"/>
    <w:rsid w:val="005F094C"/>
    <w:rsid w:val="005F27F2"/>
    <w:rsid w:val="005F47EE"/>
    <w:rsid w:val="005F56FE"/>
    <w:rsid w:val="005F7536"/>
    <w:rsid w:val="006008EF"/>
    <w:rsid w:val="0060104D"/>
    <w:rsid w:val="00601BA0"/>
    <w:rsid w:val="00603307"/>
    <w:rsid w:val="00611252"/>
    <w:rsid w:val="00611878"/>
    <w:rsid w:val="0061412B"/>
    <w:rsid w:val="00617860"/>
    <w:rsid w:val="006205C8"/>
    <w:rsid w:val="006224D5"/>
    <w:rsid w:val="00627DFD"/>
    <w:rsid w:val="00635FAA"/>
    <w:rsid w:val="0064000D"/>
    <w:rsid w:val="00640194"/>
    <w:rsid w:val="006448C7"/>
    <w:rsid w:val="006451DF"/>
    <w:rsid w:val="006474AA"/>
    <w:rsid w:val="006477AE"/>
    <w:rsid w:val="00650201"/>
    <w:rsid w:val="00651496"/>
    <w:rsid w:val="00653925"/>
    <w:rsid w:val="00654711"/>
    <w:rsid w:val="00655F5F"/>
    <w:rsid w:val="006603F4"/>
    <w:rsid w:val="00662B06"/>
    <w:rsid w:val="00662BCE"/>
    <w:rsid w:val="00663ED3"/>
    <w:rsid w:val="00664005"/>
    <w:rsid w:val="006658AF"/>
    <w:rsid w:val="00665CFF"/>
    <w:rsid w:val="00672F85"/>
    <w:rsid w:val="006758CC"/>
    <w:rsid w:val="0067604B"/>
    <w:rsid w:val="0067742C"/>
    <w:rsid w:val="00677478"/>
    <w:rsid w:val="00681F9A"/>
    <w:rsid w:val="00682216"/>
    <w:rsid w:val="00687659"/>
    <w:rsid w:val="00690EDB"/>
    <w:rsid w:val="006914C7"/>
    <w:rsid w:val="00691F25"/>
    <w:rsid w:val="00691FF0"/>
    <w:rsid w:val="006923CA"/>
    <w:rsid w:val="00692DAD"/>
    <w:rsid w:val="00693B1D"/>
    <w:rsid w:val="00693F5F"/>
    <w:rsid w:val="0069466B"/>
    <w:rsid w:val="0069731A"/>
    <w:rsid w:val="00697F41"/>
    <w:rsid w:val="006A1169"/>
    <w:rsid w:val="006A1480"/>
    <w:rsid w:val="006A1933"/>
    <w:rsid w:val="006A29CA"/>
    <w:rsid w:val="006A60D1"/>
    <w:rsid w:val="006A6979"/>
    <w:rsid w:val="006A6C74"/>
    <w:rsid w:val="006A7D66"/>
    <w:rsid w:val="006B01F2"/>
    <w:rsid w:val="006B40F5"/>
    <w:rsid w:val="006B7B6E"/>
    <w:rsid w:val="006C3AE5"/>
    <w:rsid w:val="006C3B80"/>
    <w:rsid w:val="006C4964"/>
    <w:rsid w:val="006C4DE1"/>
    <w:rsid w:val="006C53DF"/>
    <w:rsid w:val="006D0C75"/>
    <w:rsid w:val="006D0D1F"/>
    <w:rsid w:val="006D0DC7"/>
    <w:rsid w:val="006D532C"/>
    <w:rsid w:val="006D64E5"/>
    <w:rsid w:val="006D770F"/>
    <w:rsid w:val="006E00D1"/>
    <w:rsid w:val="006E05AA"/>
    <w:rsid w:val="006E2661"/>
    <w:rsid w:val="006E308F"/>
    <w:rsid w:val="006E4EF3"/>
    <w:rsid w:val="006E64F0"/>
    <w:rsid w:val="006E7ABA"/>
    <w:rsid w:val="006E7D75"/>
    <w:rsid w:val="006E7ED7"/>
    <w:rsid w:val="006F3706"/>
    <w:rsid w:val="006F3D44"/>
    <w:rsid w:val="006F5675"/>
    <w:rsid w:val="006F6252"/>
    <w:rsid w:val="007015DC"/>
    <w:rsid w:val="00701C69"/>
    <w:rsid w:val="00704A3C"/>
    <w:rsid w:val="00705C31"/>
    <w:rsid w:val="00706406"/>
    <w:rsid w:val="00706B7A"/>
    <w:rsid w:val="00707C32"/>
    <w:rsid w:val="0071095A"/>
    <w:rsid w:val="007228BB"/>
    <w:rsid w:val="0072323F"/>
    <w:rsid w:val="00723B8A"/>
    <w:rsid w:val="00723D2C"/>
    <w:rsid w:val="00723DAB"/>
    <w:rsid w:val="00726BE9"/>
    <w:rsid w:val="00741273"/>
    <w:rsid w:val="00741B7F"/>
    <w:rsid w:val="007434DF"/>
    <w:rsid w:val="00744075"/>
    <w:rsid w:val="007463F9"/>
    <w:rsid w:val="0074652F"/>
    <w:rsid w:val="00747088"/>
    <w:rsid w:val="00747D5B"/>
    <w:rsid w:val="00751988"/>
    <w:rsid w:val="00752D61"/>
    <w:rsid w:val="007566B2"/>
    <w:rsid w:val="00757999"/>
    <w:rsid w:val="0076003D"/>
    <w:rsid w:val="007646A6"/>
    <w:rsid w:val="00766949"/>
    <w:rsid w:val="007700A1"/>
    <w:rsid w:val="00771264"/>
    <w:rsid w:val="007734A1"/>
    <w:rsid w:val="00773F73"/>
    <w:rsid w:val="00775C7E"/>
    <w:rsid w:val="00785526"/>
    <w:rsid w:val="007861A0"/>
    <w:rsid w:val="00786DCE"/>
    <w:rsid w:val="0079091F"/>
    <w:rsid w:val="00791ECD"/>
    <w:rsid w:val="00792E91"/>
    <w:rsid w:val="00796748"/>
    <w:rsid w:val="00797C9B"/>
    <w:rsid w:val="00797F75"/>
    <w:rsid w:val="007A0DCC"/>
    <w:rsid w:val="007A3707"/>
    <w:rsid w:val="007A38A2"/>
    <w:rsid w:val="007A5953"/>
    <w:rsid w:val="007A5BAE"/>
    <w:rsid w:val="007B76E4"/>
    <w:rsid w:val="007B7B7C"/>
    <w:rsid w:val="007C03D3"/>
    <w:rsid w:val="007C151B"/>
    <w:rsid w:val="007C3E51"/>
    <w:rsid w:val="007C3E57"/>
    <w:rsid w:val="007C50EF"/>
    <w:rsid w:val="007C6EDF"/>
    <w:rsid w:val="007D0A3F"/>
    <w:rsid w:val="007D1B98"/>
    <w:rsid w:val="007D216A"/>
    <w:rsid w:val="007D2976"/>
    <w:rsid w:val="007D3DDF"/>
    <w:rsid w:val="007D4B7B"/>
    <w:rsid w:val="007D4ECC"/>
    <w:rsid w:val="007D5B03"/>
    <w:rsid w:val="007D5C6E"/>
    <w:rsid w:val="007E0713"/>
    <w:rsid w:val="007E2D36"/>
    <w:rsid w:val="007E3BC6"/>
    <w:rsid w:val="007E3F23"/>
    <w:rsid w:val="007E451E"/>
    <w:rsid w:val="007E4646"/>
    <w:rsid w:val="007F2C2B"/>
    <w:rsid w:val="007F3053"/>
    <w:rsid w:val="007F3BBA"/>
    <w:rsid w:val="007F3FB4"/>
    <w:rsid w:val="007F5BB4"/>
    <w:rsid w:val="007F60A9"/>
    <w:rsid w:val="007F6A3F"/>
    <w:rsid w:val="007F75A8"/>
    <w:rsid w:val="007F788E"/>
    <w:rsid w:val="00802097"/>
    <w:rsid w:val="00805389"/>
    <w:rsid w:val="008057EA"/>
    <w:rsid w:val="00813149"/>
    <w:rsid w:val="00814800"/>
    <w:rsid w:val="0081580D"/>
    <w:rsid w:val="00815E41"/>
    <w:rsid w:val="00815F88"/>
    <w:rsid w:val="00822F14"/>
    <w:rsid w:val="00827BFB"/>
    <w:rsid w:val="00832D58"/>
    <w:rsid w:val="00833514"/>
    <w:rsid w:val="00836146"/>
    <w:rsid w:val="0084001B"/>
    <w:rsid w:val="00843D33"/>
    <w:rsid w:val="00851057"/>
    <w:rsid w:val="00851CA4"/>
    <w:rsid w:val="0085312D"/>
    <w:rsid w:val="0085331B"/>
    <w:rsid w:val="00853CA4"/>
    <w:rsid w:val="00854003"/>
    <w:rsid w:val="008577A3"/>
    <w:rsid w:val="0086087C"/>
    <w:rsid w:val="00860CDF"/>
    <w:rsid w:val="00864D8E"/>
    <w:rsid w:val="00865804"/>
    <w:rsid w:val="008761DD"/>
    <w:rsid w:val="008806F0"/>
    <w:rsid w:val="008823CD"/>
    <w:rsid w:val="008842DE"/>
    <w:rsid w:val="00885F8F"/>
    <w:rsid w:val="00893461"/>
    <w:rsid w:val="0089498F"/>
    <w:rsid w:val="00895A51"/>
    <w:rsid w:val="00897E9B"/>
    <w:rsid w:val="008A0D93"/>
    <w:rsid w:val="008A1370"/>
    <w:rsid w:val="008A5552"/>
    <w:rsid w:val="008A632B"/>
    <w:rsid w:val="008B2CD4"/>
    <w:rsid w:val="008B31D7"/>
    <w:rsid w:val="008B37ED"/>
    <w:rsid w:val="008B6E26"/>
    <w:rsid w:val="008C0678"/>
    <w:rsid w:val="008C3A67"/>
    <w:rsid w:val="008C4ADB"/>
    <w:rsid w:val="008C5368"/>
    <w:rsid w:val="008C5419"/>
    <w:rsid w:val="008C6071"/>
    <w:rsid w:val="008C747C"/>
    <w:rsid w:val="008C75C1"/>
    <w:rsid w:val="008D131A"/>
    <w:rsid w:val="008D1A3A"/>
    <w:rsid w:val="008D1FBF"/>
    <w:rsid w:val="008D26F3"/>
    <w:rsid w:val="008E07C1"/>
    <w:rsid w:val="008E08FC"/>
    <w:rsid w:val="008E0F8D"/>
    <w:rsid w:val="008E45C8"/>
    <w:rsid w:val="008F14A2"/>
    <w:rsid w:val="008F5316"/>
    <w:rsid w:val="008F54A3"/>
    <w:rsid w:val="008F7501"/>
    <w:rsid w:val="00902E0C"/>
    <w:rsid w:val="00902EFA"/>
    <w:rsid w:val="00903644"/>
    <w:rsid w:val="0090449A"/>
    <w:rsid w:val="00905DC2"/>
    <w:rsid w:val="00906C87"/>
    <w:rsid w:val="00910324"/>
    <w:rsid w:val="00915024"/>
    <w:rsid w:val="00915F86"/>
    <w:rsid w:val="0091649B"/>
    <w:rsid w:val="00921A05"/>
    <w:rsid w:val="00922ECC"/>
    <w:rsid w:val="00923BFD"/>
    <w:rsid w:val="009242A1"/>
    <w:rsid w:val="009258EA"/>
    <w:rsid w:val="00932FE8"/>
    <w:rsid w:val="009352E1"/>
    <w:rsid w:val="00937BAA"/>
    <w:rsid w:val="009421BC"/>
    <w:rsid w:val="009427C1"/>
    <w:rsid w:val="00944860"/>
    <w:rsid w:val="00950735"/>
    <w:rsid w:val="00952FA5"/>
    <w:rsid w:val="00953C13"/>
    <w:rsid w:val="00955610"/>
    <w:rsid w:val="00955892"/>
    <w:rsid w:val="00955C52"/>
    <w:rsid w:val="00955F57"/>
    <w:rsid w:val="009574E4"/>
    <w:rsid w:val="0096077B"/>
    <w:rsid w:val="0096253D"/>
    <w:rsid w:val="00966846"/>
    <w:rsid w:val="00967695"/>
    <w:rsid w:val="00970D30"/>
    <w:rsid w:val="00972548"/>
    <w:rsid w:val="009729ED"/>
    <w:rsid w:val="00973431"/>
    <w:rsid w:val="00973D75"/>
    <w:rsid w:val="00976458"/>
    <w:rsid w:val="009819D1"/>
    <w:rsid w:val="009844DB"/>
    <w:rsid w:val="00987995"/>
    <w:rsid w:val="00987E10"/>
    <w:rsid w:val="00987E24"/>
    <w:rsid w:val="00992A20"/>
    <w:rsid w:val="009938D0"/>
    <w:rsid w:val="00996E95"/>
    <w:rsid w:val="00997D48"/>
    <w:rsid w:val="009A143B"/>
    <w:rsid w:val="009A1817"/>
    <w:rsid w:val="009B0973"/>
    <w:rsid w:val="009B0BFF"/>
    <w:rsid w:val="009B0FE1"/>
    <w:rsid w:val="009B14A5"/>
    <w:rsid w:val="009B150E"/>
    <w:rsid w:val="009B2CFD"/>
    <w:rsid w:val="009B31C8"/>
    <w:rsid w:val="009B3BEF"/>
    <w:rsid w:val="009B4067"/>
    <w:rsid w:val="009B6034"/>
    <w:rsid w:val="009B7973"/>
    <w:rsid w:val="009C03AA"/>
    <w:rsid w:val="009C1015"/>
    <w:rsid w:val="009C3F3D"/>
    <w:rsid w:val="009C47CC"/>
    <w:rsid w:val="009C4B25"/>
    <w:rsid w:val="009D3685"/>
    <w:rsid w:val="009D3F1B"/>
    <w:rsid w:val="009E06FF"/>
    <w:rsid w:val="009E0A22"/>
    <w:rsid w:val="009E0CF4"/>
    <w:rsid w:val="009E1244"/>
    <w:rsid w:val="009E4E45"/>
    <w:rsid w:val="009E5134"/>
    <w:rsid w:val="009E57CB"/>
    <w:rsid w:val="009E75A7"/>
    <w:rsid w:val="009F299A"/>
    <w:rsid w:val="009F3126"/>
    <w:rsid w:val="009F33C1"/>
    <w:rsid w:val="009F4D82"/>
    <w:rsid w:val="00A00DC7"/>
    <w:rsid w:val="00A0186F"/>
    <w:rsid w:val="00A02884"/>
    <w:rsid w:val="00A02B69"/>
    <w:rsid w:val="00A04003"/>
    <w:rsid w:val="00A04C04"/>
    <w:rsid w:val="00A13818"/>
    <w:rsid w:val="00A14F04"/>
    <w:rsid w:val="00A1665F"/>
    <w:rsid w:val="00A1760E"/>
    <w:rsid w:val="00A232DE"/>
    <w:rsid w:val="00A23534"/>
    <w:rsid w:val="00A23874"/>
    <w:rsid w:val="00A2446D"/>
    <w:rsid w:val="00A250C5"/>
    <w:rsid w:val="00A267D2"/>
    <w:rsid w:val="00A27E3E"/>
    <w:rsid w:val="00A330F5"/>
    <w:rsid w:val="00A34157"/>
    <w:rsid w:val="00A34BB6"/>
    <w:rsid w:val="00A37047"/>
    <w:rsid w:val="00A372D1"/>
    <w:rsid w:val="00A372DE"/>
    <w:rsid w:val="00A37DEA"/>
    <w:rsid w:val="00A41BE9"/>
    <w:rsid w:val="00A4285D"/>
    <w:rsid w:val="00A43221"/>
    <w:rsid w:val="00A43875"/>
    <w:rsid w:val="00A44E27"/>
    <w:rsid w:val="00A4752D"/>
    <w:rsid w:val="00A51E56"/>
    <w:rsid w:val="00A52A1D"/>
    <w:rsid w:val="00A54B2D"/>
    <w:rsid w:val="00A55210"/>
    <w:rsid w:val="00A55F1A"/>
    <w:rsid w:val="00A5789F"/>
    <w:rsid w:val="00A61274"/>
    <w:rsid w:val="00A61E04"/>
    <w:rsid w:val="00A61EE8"/>
    <w:rsid w:val="00A622FE"/>
    <w:rsid w:val="00A624A6"/>
    <w:rsid w:val="00A62CDA"/>
    <w:rsid w:val="00A63599"/>
    <w:rsid w:val="00A63D79"/>
    <w:rsid w:val="00A64CD6"/>
    <w:rsid w:val="00A656F3"/>
    <w:rsid w:val="00A70E74"/>
    <w:rsid w:val="00A72DD4"/>
    <w:rsid w:val="00A75052"/>
    <w:rsid w:val="00A82732"/>
    <w:rsid w:val="00A85F99"/>
    <w:rsid w:val="00A86F98"/>
    <w:rsid w:val="00A9322E"/>
    <w:rsid w:val="00A93400"/>
    <w:rsid w:val="00AA16AE"/>
    <w:rsid w:val="00AA3DE8"/>
    <w:rsid w:val="00AB0EF1"/>
    <w:rsid w:val="00AB2713"/>
    <w:rsid w:val="00AB343E"/>
    <w:rsid w:val="00AB7143"/>
    <w:rsid w:val="00AB7F7F"/>
    <w:rsid w:val="00AC16A9"/>
    <w:rsid w:val="00AC4F35"/>
    <w:rsid w:val="00AC705C"/>
    <w:rsid w:val="00AD0E7A"/>
    <w:rsid w:val="00AD129A"/>
    <w:rsid w:val="00AD1642"/>
    <w:rsid w:val="00AD168D"/>
    <w:rsid w:val="00AD2D85"/>
    <w:rsid w:val="00AD57B2"/>
    <w:rsid w:val="00AD5B86"/>
    <w:rsid w:val="00AD6000"/>
    <w:rsid w:val="00AE08F0"/>
    <w:rsid w:val="00AE50BC"/>
    <w:rsid w:val="00AF0194"/>
    <w:rsid w:val="00AF0BB4"/>
    <w:rsid w:val="00AF17D8"/>
    <w:rsid w:val="00AF2C4D"/>
    <w:rsid w:val="00AF3C24"/>
    <w:rsid w:val="00AF6865"/>
    <w:rsid w:val="00AF6A62"/>
    <w:rsid w:val="00AF6B72"/>
    <w:rsid w:val="00AF6E98"/>
    <w:rsid w:val="00B03417"/>
    <w:rsid w:val="00B03711"/>
    <w:rsid w:val="00B056BF"/>
    <w:rsid w:val="00B10E8F"/>
    <w:rsid w:val="00B148CB"/>
    <w:rsid w:val="00B150B1"/>
    <w:rsid w:val="00B163D3"/>
    <w:rsid w:val="00B17703"/>
    <w:rsid w:val="00B20C8A"/>
    <w:rsid w:val="00B22BA6"/>
    <w:rsid w:val="00B2313D"/>
    <w:rsid w:val="00B231AC"/>
    <w:rsid w:val="00B233B4"/>
    <w:rsid w:val="00B24E4A"/>
    <w:rsid w:val="00B25F44"/>
    <w:rsid w:val="00B275D3"/>
    <w:rsid w:val="00B27881"/>
    <w:rsid w:val="00B27C16"/>
    <w:rsid w:val="00B33576"/>
    <w:rsid w:val="00B33729"/>
    <w:rsid w:val="00B3506E"/>
    <w:rsid w:val="00B36F57"/>
    <w:rsid w:val="00B41BD5"/>
    <w:rsid w:val="00B43416"/>
    <w:rsid w:val="00B44B26"/>
    <w:rsid w:val="00B50D36"/>
    <w:rsid w:val="00B515BD"/>
    <w:rsid w:val="00B5180C"/>
    <w:rsid w:val="00B520E9"/>
    <w:rsid w:val="00B52549"/>
    <w:rsid w:val="00B55D49"/>
    <w:rsid w:val="00B5633D"/>
    <w:rsid w:val="00B56572"/>
    <w:rsid w:val="00B5797B"/>
    <w:rsid w:val="00B63313"/>
    <w:rsid w:val="00B63548"/>
    <w:rsid w:val="00B65F82"/>
    <w:rsid w:val="00B67824"/>
    <w:rsid w:val="00B72A14"/>
    <w:rsid w:val="00B73370"/>
    <w:rsid w:val="00B73D55"/>
    <w:rsid w:val="00B74842"/>
    <w:rsid w:val="00B74CD6"/>
    <w:rsid w:val="00B752D8"/>
    <w:rsid w:val="00B7664D"/>
    <w:rsid w:val="00B76E08"/>
    <w:rsid w:val="00B85B58"/>
    <w:rsid w:val="00B85C39"/>
    <w:rsid w:val="00B86B71"/>
    <w:rsid w:val="00B878E1"/>
    <w:rsid w:val="00B93A5D"/>
    <w:rsid w:val="00B94C71"/>
    <w:rsid w:val="00B95B57"/>
    <w:rsid w:val="00B974B5"/>
    <w:rsid w:val="00BA29BA"/>
    <w:rsid w:val="00BA2B4C"/>
    <w:rsid w:val="00BA7AAD"/>
    <w:rsid w:val="00BB25E5"/>
    <w:rsid w:val="00BB2A6B"/>
    <w:rsid w:val="00BB2DAB"/>
    <w:rsid w:val="00BB39C2"/>
    <w:rsid w:val="00BB4D70"/>
    <w:rsid w:val="00BB5EE9"/>
    <w:rsid w:val="00BB70BA"/>
    <w:rsid w:val="00BC0AF1"/>
    <w:rsid w:val="00BC503B"/>
    <w:rsid w:val="00BC59CA"/>
    <w:rsid w:val="00BC7EC1"/>
    <w:rsid w:val="00BD0305"/>
    <w:rsid w:val="00BD0E71"/>
    <w:rsid w:val="00BD1445"/>
    <w:rsid w:val="00BD2327"/>
    <w:rsid w:val="00BD491F"/>
    <w:rsid w:val="00BE3C55"/>
    <w:rsid w:val="00BE560D"/>
    <w:rsid w:val="00BE5651"/>
    <w:rsid w:val="00BE7602"/>
    <w:rsid w:val="00BF2CC7"/>
    <w:rsid w:val="00BF59F5"/>
    <w:rsid w:val="00BF683B"/>
    <w:rsid w:val="00C0142F"/>
    <w:rsid w:val="00C0167E"/>
    <w:rsid w:val="00C017AE"/>
    <w:rsid w:val="00C06427"/>
    <w:rsid w:val="00C1034B"/>
    <w:rsid w:val="00C10396"/>
    <w:rsid w:val="00C1062B"/>
    <w:rsid w:val="00C13374"/>
    <w:rsid w:val="00C1379F"/>
    <w:rsid w:val="00C14B35"/>
    <w:rsid w:val="00C202E1"/>
    <w:rsid w:val="00C20C87"/>
    <w:rsid w:val="00C22434"/>
    <w:rsid w:val="00C22F41"/>
    <w:rsid w:val="00C23B46"/>
    <w:rsid w:val="00C23DD9"/>
    <w:rsid w:val="00C261D2"/>
    <w:rsid w:val="00C270DB"/>
    <w:rsid w:val="00C27DF3"/>
    <w:rsid w:val="00C3124B"/>
    <w:rsid w:val="00C32C2F"/>
    <w:rsid w:val="00C32D1E"/>
    <w:rsid w:val="00C33371"/>
    <w:rsid w:val="00C340C2"/>
    <w:rsid w:val="00C341F6"/>
    <w:rsid w:val="00C36FA9"/>
    <w:rsid w:val="00C37F0B"/>
    <w:rsid w:val="00C41240"/>
    <w:rsid w:val="00C4199B"/>
    <w:rsid w:val="00C423DE"/>
    <w:rsid w:val="00C44043"/>
    <w:rsid w:val="00C449F0"/>
    <w:rsid w:val="00C455A0"/>
    <w:rsid w:val="00C45B15"/>
    <w:rsid w:val="00C47DA3"/>
    <w:rsid w:val="00C503FA"/>
    <w:rsid w:val="00C50CA4"/>
    <w:rsid w:val="00C530A3"/>
    <w:rsid w:val="00C55C04"/>
    <w:rsid w:val="00C5733C"/>
    <w:rsid w:val="00C61D67"/>
    <w:rsid w:val="00C6363E"/>
    <w:rsid w:val="00C6533A"/>
    <w:rsid w:val="00C661AC"/>
    <w:rsid w:val="00C6624C"/>
    <w:rsid w:val="00C67308"/>
    <w:rsid w:val="00C67DB8"/>
    <w:rsid w:val="00C7303B"/>
    <w:rsid w:val="00C7313B"/>
    <w:rsid w:val="00C746FC"/>
    <w:rsid w:val="00C74A50"/>
    <w:rsid w:val="00C7617E"/>
    <w:rsid w:val="00C769C5"/>
    <w:rsid w:val="00C80B72"/>
    <w:rsid w:val="00C83DDD"/>
    <w:rsid w:val="00C93031"/>
    <w:rsid w:val="00C942DE"/>
    <w:rsid w:val="00CA09E2"/>
    <w:rsid w:val="00CA278E"/>
    <w:rsid w:val="00CA2E16"/>
    <w:rsid w:val="00CA30EB"/>
    <w:rsid w:val="00CA457A"/>
    <w:rsid w:val="00CA47C8"/>
    <w:rsid w:val="00CA5B77"/>
    <w:rsid w:val="00CA6F73"/>
    <w:rsid w:val="00CB1A4E"/>
    <w:rsid w:val="00CB36B8"/>
    <w:rsid w:val="00CB3833"/>
    <w:rsid w:val="00CB4D16"/>
    <w:rsid w:val="00CB5888"/>
    <w:rsid w:val="00CB75C0"/>
    <w:rsid w:val="00CC32B7"/>
    <w:rsid w:val="00CC460F"/>
    <w:rsid w:val="00CC5D16"/>
    <w:rsid w:val="00CC77BF"/>
    <w:rsid w:val="00CD01BB"/>
    <w:rsid w:val="00CD0C96"/>
    <w:rsid w:val="00CD50F9"/>
    <w:rsid w:val="00CE08DD"/>
    <w:rsid w:val="00CE1E3B"/>
    <w:rsid w:val="00CE307A"/>
    <w:rsid w:val="00CE3C4C"/>
    <w:rsid w:val="00CF498F"/>
    <w:rsid w:val="00CF6E6F"/>
    <w:rsid w:val="00D038B8"/>
    <w:rsid w:val="00D038F3"/>
    <w:rsid w:val="00D04419"/>
    <w:rsid w:val="00D05499"/>
    <w:rsid w:val="00D05C49"/>
    <w:rsid w:val="00D077F0"/>
    <w:rsid w:val="00D07CF7"/>
    <w:rsid w:val="00D100B3"/>
    <w:rsid w:val="00D10DE3"/>
    <w:rsid w:val="00D111CC"/>
    <w:rsid w:val="00D15A8A"/>
    <w:rsid w:val="00D16A3E"/>
    <w:rsid w:val="00D17D59"/>
    <w:rsid w:val="00D21FE3"/>
    <w:rsid w:val="00D2513A"/>
    <w:rsid w:val="00D25AA5"/>
    <w:rsid w:val="00D27F50"/>
    <w:rsid w:val="00D31C4F"/>
    <w:rsid w:val="00D36767"/>
    <w:rsid w:val="00D374F6"/>
    <w:rsid w:val="00D41796"/>
    <w:rsid w:val="00D44171"/>
    <w:rsid w:val="00D4682D"/>
    <w:rsid w:val="00D52BD8"/>
    <w:rsid w:val="00D52F31"/>
    <w:rsid w:val="00D5534D"/>
    <w:rsid w:val="00D56B27"/>
    <w:rsid w:val="00D57097"/>
    <w:rsid w:val="00D610E4"/>
    <w:rsid w:val="00D61E47"/>
    <w:rsid w:val="00D6589A"/>
    <w:rsid w:val="00D66BE7"/>
    <w:rsid w:val="00D7237C"/>
    <w:rsid w:val="00D74BDD"/>
    <w:rsid w:val="00D74C25"/>
    <w:rsid w:val="00D75253"/>
    <w:rsid w:val="00D76DA2"/>
    <w:rsid w:val="00D813A5"/>
    <w:rsid w:val="00D8438D"/>
    <w:rsid w:val="00D87753"/>
    <w:rsid w:val="00D878A4"/>
    <w:rsid w:val="00D93394"/>
    <w:rsid w:val="00D9563D"/>
    <w:rsid w:val="00D96B4F"/>
    <w:rsid w:val="00DA011B"/>
    <w:rsid w:val="00DA1990"/>
    <w:rsid w:val="00DA2652"/>
    <w:rsid w:val="00DA3D54"/>
    <w:rsid w:val="00DA75F0"/>
    <w:rsid w:val="00DB2E71"/>
    <w:rsid w:val="00DB3FC9"/>
    <w:rsid w:val="00DB4777"/>
    <w:rsid w:val="00DB6EC9"/>
    <w:rsid w:val="00DB7DA5"/>
    <w:rsid w:val="00DC0A0F"/>
    <w:rsid w:val="00DC2E5E"/>
    <w:rsid w:val="00DC4144"/>
    <w:rsid w:val="00DC5A50"/>
    <w:rsid w:val="00DC5AFB"/>
    <w:rsid w:val="00DD0BC7"/>
    <w:rsid w:val="00DD4BD7"/>
    <w:rsid w:val="00DD4CDC"/>
    <w:rsid w:val="00DD7502"/>
    <w:rsid w:val="00DE4994"/>
    <w:rsid w:val="00DE515B"/>
    <w:rsid w:val="00DE5CA6"/>
    <w:rsid w:val="00DE7412"/>
    <w:rsid w:val="00DE74F9"/>
    <w:rsid w:val="00DE76A0"/>
    <w:rsid w:val="00DE76EB"/>
    <w:rsid w:val="00DE7D40"/>
    <w:rsid w:val="00DF0222"/>
    <w:rsid w:val="00DF0AA5"/>
    <w:rsid w:val="00DF2FD8"/>
    <w:rsid w:val="00DF4C53"/>
    <w:rsid w:val="00DF78C0"/>
    <w:rsid w:val="00DF7A87"/>
    <w:rsid w:val="00DF7E4D"/>
    <w:rsid w:val="00E0020A"/>
    <w:rsid w:val="00E00B0E"/>
    <w:rsid w:val="00E02331"/>
    <w:rsid w:val="00E0280C"/>
    <w:rsid w:val="00E02E6E"/>
    <w:rsid w:val="00E036B7"/>
    <w:rsid w:val="00E10819"/>
    <w:rsid w:val="00E16915"/>
    <w:rsid w:val="00E20F1C"/>
    <w:rsid w:val="00E24039"/>
    <w:rsid w:val="00E2490F"/>
    <w:rsid w:val="00E27947"/>
    <w:rsid w:val="00E30494"/>
    <w:rsid w:val="00E34170"/>
    <w:rsid w:val="00E34E23"/>
    <w:rsid w:val="00E3716A"/>
    <w:rsid w:val="00E379B6"/>
    <w:rsid w:val="00E40B98"/>
    <w:rsid w:val="00E40C51"/>
    <w:rsid w:val="00E4332F"/>
    <w:rsid w:val="00E4583E"/>
    <w:rsid w:val="00E458EC"/>
    <w:rsid w:val="00E45A0D"/>
    <w:rsid w:val="00E476B0"/>
    <w:rsid w:val="00E50CA6"/>
    <w:rsid w:val="00E51644"/>
    <w:rsid w:val="00E51C8F"/>
    <w:rsid w:val="00E5315F"/>
    <w:rsid w:val="00E5468C"/>
    <w:rsid w:val="00E5491C"/>
    <w:rsid w:val="00E5627F"/>
    <w:rsid w:val="00E56BA1"/>
    <w:rsid w:val="00E57260"/>
    <w:rsid w:val="00E576BF"/>
    <w:rsid w:val="00E57DE7"/>
    <w:rsid w:val="00E624CE"/>
    <w:rsid w:val="00E62DF5"/>
    <w:rsid w:val="00E62E68"/>
    <w:rsid w:val="00E6449D"/>
    <w:rsid w:val="00E6647B"/>
    <w:rsid w:val="00E705DA"/>
    <w:rsid w:val="00E71046"/>
    <w:rsid w:val="00E73DDE"/>
    <w:rsid w:val="00E747AE"/>
    <w:rsid w:val="00E760D0"/>
    <w:rsid w:val="00E76CA0"/>
    <w:rsid w:val="00E770CB"/>
    <w:rsid w:val="00E77DAE"/>
    <w:rsid w:val="00E80389"/>
    <w:rsid w:val="00E82555"/>
    <w:rsid w:val="00E87C40"/>
    <w:rsid w:val="00E91EB2"/>
    <w:rsid w:val="00E94FDA"/>
    <w:rsid w:val="00E953EE"/>
    <w:rsid w:val="00EA01C3"/>
    <w:rsid w:val="00EA09C6"/>
    <w:rsid w:val="00EA1938"/>
    <w:rsid w:val="00EA3444"/>
    <w:rsid w:val="00EA4010"/>
    <w:rsid w:val="00EA57C4"/>
    <w:rsid w:val="00EA6C4E"/>
    <w:rsid w:val="00EA7DD5"/>
    <w:rsid w:val="00EB20A7"/>
    <w:rsid w:val="00EB2175"/>
    <w:rsid w:val="00EB3BFC"/>
    <w:rsid w:val="00EB633B"/>
    <w:rsid w:val="00EC15B6"/>
    <w:rsid w:val="00EC2BF9"/>
    <w:rsid w:val="00EC54FD"/>
    <w:rsid w:val="00EC5E50"/>
    <w:rsid w:val="00EC6110"/>
    <w:rsid w:val="00EC708F"/>
    <w:rsid w:val="00EC7786"/>
    <w:rsid w:val="00EC78FF"/>
    <w:rsid w:val="00ED1460"/>
    <w:rsid w:val="00ED1B0C"/>
    <w:rsid w:val="00ED2B43"/>
    <w:rsid w:val="00ED2CFD"/>
    <w:rsid w:val="00ED4FFA"/>
    <w:rsid w:val="00ED51EE"/>
    <w:rsid w:val="00ED5B87"/>
    <w:rsid w:val="00EE4435"/>
    <w:rsid w:val="00EE6CB6"/>
    <w:rsid w:val="00EE6E2B"/>
    <w:rsid w:val="00EE72E9"/>
    <w:rsid w:val="00EF16E6"/>
    <w:rsid w:val="00EF3911"/>
    <w:rsid w:val="00EF610F"/>
    <w:rsid w:val="00EF7F24"/>
    <w:rsid w:val="00F00A1C"/>
    <w:rsid w:val="00F00E90"/>
    <w:rsid w:val="00F01BD5"/>
    <w:rsid w:val="00F03986"/>
    <w:rsid w:val="00F04118"/>
    <w:rsid w:val="00F04226"/>
    <w:rsid w:val="00F054AA"/>
    <w:rsid w:val="00F0602D"/>
    <w:rsid w:val="00F07B50"/>
    <w:rsid w:val="00F1089D"/>
    <w:rsid w:val="00F11CE8"/>
    <w:rsid w:val="00F126AF"/>
    <w:rsid w:val="00F14184"/>
    <w:rsid w:val="00F16498"/>
    <w:rsid w:val="00F2055E"/>
    <w:rsid w:val="00F21ABA"/>
    <w:rsid w:val="00F21D16"/>
    <w:rsid w:val="00F260C3"/>
    <w:rsid w:val="00F2682C"/>
    <w:rsid w:val="00F31B54"/>
    <w:rsid w:val="00F354FB"/>
    <w:rsid w:val="00F40326"/>
    <w:rsid w:val="00F42991"/>
    <w:rsid w:val="00F43D4B"/>
    <w:rsid w:val="00F4604B"/>
    <w:rsid w:val="00F5026A"/>
    <w:rsid w:val="00F5536C"/>
    <w:rsid w:val="00F55BB6"/>
    <w:rsid w:val="00F56AF1"/>
    <w:rsid w:val="00F57B25"/>
    <w:rsid w:val="00F57BEA"/>
    <w:rsid w:val="00F57DF5"/>
    <w:rsid w:val="00F600B2"/>
    <w:rsid w:val="00F610FD"/>
    <w:rsid w:val="00F71F46"/>
    <w:rsid w:val="00F72A10"/>
    <w:rsid w:val="00F72AFC"/>
    <w:rsid w:val="00F74F82"/>
    <w:rsid w:val="00F76055"/>
    <w:rsid w:val="00F77B3D"/>
    <w:rsid w:val="00F77E2C"/>
    <w:rsid w:val="00F92D02"/>
    <w:rsid w:val="00F966D3"/>
    <w:rsid w:val="00F96A67"/>
    <w:rsid w:val="00FA0489"/>
    <w:rsid w:val="00FA0F8E"/>
    <w:rsid w:val="00FA233C"/>
    <w:rsid w:val="00FA2DB3"/>
    <w:rsid w:val="00FA32CF"/>
    <w:rsid w:val="00FA36D3"/>
    <w:rsid w:val="00FA3815"/>
    <w:rsid w:val="00FA5F83"/>
    <w:rsid w:val="00FB05FE"/>
    <w:rsid w:val="00FB215F"/>
    <w:rsid w:val="00FC25B8"/>
    <w:rsid w:val="00FC2A09"/>
    <w:rsid w:val="00FC3470"/>
    <w:rsid w:val="00FC3D7D"/>
    <w:rsid w:val="00FC3ECF"/>
    <w:rsid w:val="00FC4D0A"/>
    <w:rsid w:val="00FC7C51"/>
    <w:rsid w:val="00FD017B"/>
    <w:rsid w:val="00FD3957"/>
    <w:rsid w:val="00FD4278"/>
    <w:rsid w:val="00FD4688"/>
    <w:rsid w:val="00FD5366"/>
    <w:rsid w:val="00FD55AB"/>
    <w:rsid w:val="00FD5955"/>
    <w:rsid w:val="00FD5AFC"/>
    <w:rsid w:val="00FE19DC"/>
    <w:rsid w:val="00FE2CA2"/>
    <w:rsid w:val="00FE5298"/>
    <w:rsid w:val="00FE6EEF"/>
    <w:rsid w:val="00FE71DF"/>
    <w:rsid w:val="00FE7B64"/>
    <w:rsid w:val="00FE7E4A"/>
    <w:rsid w:val="00FF11F4"/>
    <w:rsid w:val="00FF3C4E"/>
    <w:rsid w:val="00FF6B0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785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057DBD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057DBD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057DBD"/>
    <w:pPr>
      <w:ind w:left="538" w:firstLine="707"/>
      <w:jc w:val="both"/>
    </w:pPr>
    <w:rPr>
      <w:sz w:val="28"/>
      <w:szCs w:val="28"/>
    </w:rPr>
  </w:style>
  <w:style w:type="paragraph" w:customStyle="1" w:styleId="11">
    <w:name w:val="Заголовок 11"/>
    <w:basedOn w:val="a"/>
    <w:uiPriority w:val="1"/>
    <w:qFormat/>
    <w:rsid w:val="00057DBD"/>
    <w:pPr>
      <w:ind w:left="1527" w:hanging="282"/>
      <w:jc w:val="both"/>
      <w:outlineLvl w:val="1"/>
    </w:pPr>
    <w:rPr>
      <w:b/>
      <w:bCs/>
      <w:sz w:val="28"/>
      <w:szCs w:val="28"/>
    </w:rPr>
  </w:style>
  <w:style w:type="paragraph" w:styleId="a4">
    <w:name w:val="List Paragraph"/>
    <w:basedOn w:val="a"/>
    <w:uiPriority w:val="1"/>
    <w:qFormat/>
    <w:rsid w:val="00057DBD"/>
    <w:pPr>
      <w:ind w:left="1527" w:hanging="282"/>
      <w:jc w:val="both"/>
    </w:pPr>
  </w:style>
  <w:style w:type="paragraph" w:customStyle="1" w:styleId="TableParagraph">
    <w:name w:val="Table Paragraph"/>
    <w:basedOn w:val="a"/>
    <w:uiPriority w:val="1"/>
    <w:qFormat/>
    <w:rsid w:val="00057DBD"/>
    <w:pPr>
      <w:jc w:val="center"/>
    </w:pPr>
  </w:style>
  <w:style w:type="paragraph" w:styleId="a5">
    <w:name w:val="header"/>
    <w:basedOn w:val="a"/>
    <w:link w:val="a6"/>
    <w:uiPriority w:val="99"/>
    <w:semiHidden/>
    <w:unhideWhenUsed/>
    <w:rsid w:val="00504FD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504FD6"/>
    <w:rPr>
      <w:rFonts w:ascii="Times New Roman" w:eastAsia="Times New Roman" w:hAnsi="Times New Roman" w:cs="Times New Roman"/>
      <w:lang w:val="ru-RU"/>
    </w:rPr>
  </w:style>
  <w:style w:type="paragraph" w:styleId="a7">
    <w:name w:val="footer"/>
    <w:basedOn w:val="a"/>
    <w:link w:val="a8"/>
    <w:uiPriority w:val="99"/>
    <w:semiHidden/>
    <w:unhideWhenUsed/>
    <w:rsid w:val="00504FD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504FD6"/>
    <w:rPr>
      <w:rFonts w:ascii="Times New Roman" w:eastAsia="Times New Roman" w:hAnsi="Times New Roman" w:cs="Times New Roman"/>
      <w:lang w:val="ru-RU"/>
    </w:rPr>
  </w:style>
  <w:style w:type="paragraph" w:styleId="a9">
    <w:name w:val="No Spacing"/>
    <w:uiPriority w:val="1"/>
    <w:qFormat/>
    <w:rsid w:val="00F72A10"/>
    <w:rPr>
      <w:rFonts w:ascii="Times New Roman" w:eastAsia="Times New Roman" w:hAnsi="Times New Roman" w:cs="Times New Roman"/>
      <w:lang w:val="ru-RU"/>
    </w:rPr>
  </w:style>
  <w:style w:type="character" w:styleId="aa">
    <w:name w:val="Hyperlink"/>
    <w:basedOn w:val="a0"/>
    <w:uiPriority w:val="99"/>
    <w:semiHidden/>
    <w:unhideWhenUsed/>
    <w:rsid w:val="009819D1"/>
    <w:rPr>
      <w:color w:val="0000FF"/>
      <w:u w:val="single"/>
    </w:rPr>
  </w:style>
  <w:style w:type="character" w:customStyle="1" w:styleId="anegp0gi0b9av8jahpyh">
    <w:name w:val="anegp0gi0b9av8jahpyh"/>
    <w:basedOn w:val="a0"/>
    <w:rsid w:val="009B0BF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692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892123">
          <w:marLeft w:val="0"/>
          <w:marRight w:val="1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2859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7419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5540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48407350">
          <w:marLeft w:val="1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5768619">
              <w:marLeft w:val="0"/>
              <w:marRight w:val="0"/>
              <w:marTop w:val="0"/>
              <w:marBottom w:val="88"/>
              <w:divBdr>
                <w:top w:val="none" w:sz="0" w:space="0" w:color="auto"/>
                <w:left w:val="none" w:sz="0" w:space="0" w:color="auto"/>
                <w:bottom w:val="single" w:sz="4" w:space="1" w:color="E5E5E5"/>
                <w:right w:val="none" w:sz="0" w:space="0" w:color="auto"/>
              </w:divBdr>
            </w:div>
            <w:div w:id="1588079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1840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9324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487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3918595">
              <w:marLeft w:val="1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9276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9963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1560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47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8340897">
          <w:marLeft w:val="0"/>
          <w:marRight w:val="1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7357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7331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9974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85442535">
          <w:marLeft w:val="1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2244325">
              <w:marLeft w:val="0"/>
              <w:marRight w:val="0"/>
              <w:marTop w:val="0"/>
              <w:marBottom w:val="88"/>
              <w:divBdr>
                <w:top w:val="none" w:sz="0" w:space="0" w:color="auto"/>
                <w:left w:val="none" w:sz="0" w:space="0" w:color="auto"/>
                <w:bottom w:val="single" w:sz="4" w:space="1" w:color="E5E5E5"/>
                <w:right w:val="none" w:sz="0" w:space="0" w:color="auto"/>
              </w:divBdr>
            </w:div>
            <w:div w:id="421030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5671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0234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27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285475">
          <w:marLeft w:val="0"/>
          <w:marRight w:val="1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1769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8070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1118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61999431">
          <w:marLeft w:val="1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770963">
              <w:marLeft w:val="0"/>
              <w:marRight w:val="0"/>
              <w:marTop w:val="0"/>
              <w:marBottom w:val="88"/>
              <w:divBdr>
                <w:top w:val="none" w:sz="0" w:space="0" w:color="auto"/>
                <w:left w:val="none" w:sz="0" w:space="0" w:color="auto"/>
                <w:bottom w:val="single" w:sz="4" w:space="1" w:color="E5E5E5"/>
                <w:right w:val="none" w:sz="0" w:space="0" w:color="auto"/>
              </w:divBdr>
            </w:div>
            <w:div w:id="259025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6030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37EE33-076F-4081-B36A-57D58E81B3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2</Pages>
  <Words>445</Words>
  <Characters>2537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2977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Staroperdeg</dc:creator>
  <cp:lastModifiedBy>ПК-112</cp:lastModifiedBy>
  <cp:revision>12</cp:revision>
  <dcterms:created xsi:type="dcterms:W3CDTF">2026-07-28T12:47:00Z</dcterms:created>
  <dcterms:modified xsi:type="dcterms:W3CDTF">2026-09-02T12:34:00Z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2023-09-28T00:00:00Z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2023-09-28T00:00:00Z</vt:filetime>
  </property>
</Properties>
</file>